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46F0">
      <w:pPr>
        <w:spacing w:before="304" w:line="182" w:lineRule="auto"/>
        <w:ind w:left="4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7"/>
          <w:sz w:val="28"/>
          <w:szCs w:val="28"/>
        </w:rPr>
        <w:t>附件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1</w:t>
      </w:r>
    </w:p>
    <w:p w14:paraId="0A62FB9D">
      <w:pPr>
        <w:pStyle w:val="2"/>
        <w:spacing w:line="337" w:lineRule="auto"/>
      </w:pPr>
    </w:p>
    <w:p w14:paraId="0DBD2539">
      <w:pPr>
        <w:pStyle w:val="2"/>
        <w:spacing w:line="337" w:lineRule="auto"/>
      </w:pPr>
    </w:p>
    <w:p w14:paraId="4F0E7948">
      <w:pPr>
        <w:spacing w:before="136" w:line="223" w:lineRule="auto"/>
        <w:ind w:left="2053"/>
        <w:outlineLvl w:val="0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z w:val="42"/>
          <w:szCs w:val="42"/>
        </w:rPr>
        <w:t>灵璧县下楼镇人民政府</w:t>
      </w:r>
    </w:p>
    <w:p w14:paraId="74DDB161">
      <w:pPr>
        <w:spacing w:before="108" w:line="224" w:lineRule="auto"/>
        <w:ind w:left="26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2024年部门预算</w:t>
      </w:r>
    </w:p>
    <w:bookmarkEnd w:id="0"/>
    <w:p w14:paraId="07C73057">
      <w:pPr>
        <w:pStyle w:val="2"/>
        <w:spacing w:line="243" w:lineRule="auto"/>
      </w:pPr>
    </w:p>
    <w:p w14:paraId="7500270B">
      <w:pPr>
        <w:pStyle w:val="2"/>
        <w:spacing w:line="243" w:lineRule="auto"/>
      </w:pPr>
    </w:p>
    <w:p w14:paraId="2528CB82">
      <w:pPr>
        <w:pStyle w:val="2"/>
        <w:spacing w:line="243" w:lineRule="auto"/>
      </w:pPr>
    </w:p>
    <w:p w14:paraId="25CF7C32">
      <w:pPr>
        <w:pStyle w:val="2"/>
        <w:spacing w:line="243" w:lineRule="auto"/>
      </w:pPr>
    </w:p>
    <w:p w14:paraId="71DE2225">
      <w:pPr>
        <w:pStyle w:val="2"/>
        <w:spacing w:line="243" w:lineRule="auto"/>
      </w:pPr>
    </w:p>
    <w:p w14:paraId="69AA1119">
      <w:pPr>
        <w:pStyle w:val="2"/>
        <w:spacing w:line="243" w:lineRule="auto"/>
      </w:pPr>
    </w:p>
    <w:p w14:paraId="4C9F9CD4">
      <w:pPr>
        <w:pStyle w:val="2"/>
        <w:spacing w:line="243" w:lineRule="auto"/>
      </w:pPr>
    </w:p>
    <w:p w14:paraId="07F1E932">
      <w:pPr>
        <w:pStyle w:val="2"/>
        <w:spacing w:line="243" w:lineRule="auto"/>
      </w:pPr>
    </w:p>
    <w:p w14:paraId="3CF9A298">
      <w:pPr>
        <w:pStyle w:val="2"/>
        <w:spacing w:line="243" w:lineRule="auto"/>
      </w:pPr>
    </w:p>
    <w:p w14:paraId="42088EAD">
      <w:pPr>
        <w:pStyle w:val="2"/>
        <w:spacing w:line="243" w:lineRule="auto"/>
      </w:pPr>
    </w:p>
    <w:p w14:paraId="748CE9CC">
      <w:pPr>
        <w:pStyle w:val="2"/>
        <w:spacing w:line="243" w:lineRule="auto"/>
      </w:pPr>
    </w:p>
    <w:p w14:paraId="3330F6E4">
      <w:pPr>
        <w:pStyle w:val="2"/>
        <w:spacing w:line="243" w:lineRule="auto"/>
      </w:pPr>
    </w:p>
    <w:p w14:paraId="1D0AE88F">
      <w:pPr>
        <w:pStyle w:val="2"/>
        <w:spacing w:line="243" w:lineRule="auto"/>
      </w:pPr>
    </w:p>
    <w:p w14:paraId="098D87AC">
      <w:pPr>
        <w:pStyle w:val="2"/>
        <w:spacing w:line="243" w:lineRule="auto"/>
      </w:pPr>
    </w:p>
    <w:p w14:paraId="4E7E48F6">
      <w:pPr>
        <w:pStyle w:val="2"/>
        <w:spacing w:line="243" w:lineRule="auto"/>
      </w:pPr>
    </w:p>
    <w:p w14:paraId="606FE9EC">
      <w:pPr>
        <w:pStyle w:val="2"/>
        <w:spacing w:line="243" w:lineRule="auto"/>
      </w:pPr>
    </w:p>
    <w:p w14:paraId="5FE011F3">
      <w:pPr>
        <w:pStyle w:val="2"/>
        <w:spacing w:line="244" w:lineRule="auto"/>
      </w:pPr>
    </w:p>
    <w:p w14:paraId="018DE3E2">
      <w:pPr>
        <w:pStyle w:val="2"/>
        <w:spacing w:line="244" w:lineRule="auto"/>
      </w:pPr>
    </w:p>
    <w:p w14:paraId="42ED7B91">
      <w:pPr>
        <w:pStyle w:val="2"/>
        <w:spacing w:line="244" w:lineRule="auto"/>
      </w:pPr>
    </w:p>
    <w:p w14:paraId="47D042CF">
      <w:pPr>
        <w:pStyle w:val="2"/>
        <w:spacing w:line="244" w:lineRule="auto"/>
      </w:pPr>
    </w:p>
    <w:p w14:paraId="6B8F12BD">
      <w:pPr>
        <w:pStyle w:val="2"/>
        <w:spacing w:line="244" w:lineRule="auto"/>
      </w:pPr>
    </w:p>
    <w:p w14:paraId="2C3A80A5">
      <w:pPr>
        <w:pStyle w:val="2"/>
        <w:spacing w:line="244" w:lineRule="auto"/>
      </w:pPr>
    </w:p>
    <w:p w14:paraId="61E38FCA">
      <w:pPr>
        <w:pStyle w:val="2"/>
        <w:spacing w:line="244" w:lineRule="auto"/>
      </w:pPr>
    </w:p>
    <w:p w14:paraId="2D1FA36D">
      <w:pPr>
        <w:pStyle w:val="2"/>
        <w:spacing w:line="244" w:lineRule="auto"/>
      </w:pPr>
    </w:p>
    <w:p w14:paraId="27B3FDAF">
      <w:pPr>
        <w:pStyle w:val="2"/>
        <w:spacing w:line="244" w:lineRule="auto"/>
      </w:pPr>
    </w:p>
    <w:p w14:paraId="30433A39">
      <w:pPr>
        <w:pStyle w:val="2"/>
        <w:spacing w:line="244" w:lineRule="auto"/>
      </w:pPr>
    </w:p>
    <w:p w14:paraId="766557C0">
      <w:pPr>
        <w:pStyle w:val="2"/>
        <w:spacing w:line="244" w:lineRule="auto"/>
      </w:pPr>
    </w:p>
    <w:p w14:paraId="57286DDC">
      <w:pPr>
        <w:pStyle w:val="2"/>
        <w:spacing w:line="244" w:lineRule="auto"/>
      </w:pPr>
    </w:p>
    <w:p w14:paraId="435511C8">
      <w:pPr>
        <w:pStyle w:val="2"/>
        <w:spacing w:line="244" w:lineRule="auto"/>
      </w:pPr>
    </w:p>
    <w:p w14:paraId="2572855C">
      <w:pPr>
        <w:pStyle w:val="2"/>
        <w:spacing w:line="244" w:lineRule="auto"/>
      </w:pPr>
    </w:p>
    <w:p w14:paraId="6E975014">
      <w:pPr>
        <w:pStyle w:val="2"/>
        <w:spacing w:line="244" w:lineRule="auto"/>
      </w:pPr>
    </w:p>
    <w:p w14:paraId="381AD243">
      <w:pPr>
        <w:pStyle w:val="2"/>
        <w:spacing w:line="244" w:lineRule="auto"/>
      </w:pPr>
    </w:p>
    <w:p w14:paraId="0768BD1F">
      <w:pPr>
        <w:pStyle w:val="2"/>
        <w:spacing w:line="244" w:lineRule="auto"/>
      </w:pPr>
    </w:p>
    <w:p w14:paraId="7E9F43D7">
      <w:pPr>
        <w:pStyle w:val="2"/>
        <w:spacing w:line="244" w:lineRule="auto"/>
      </w:pPr>
    </w:p>
    <w:p w14:paraId="2C0553EC">
      <w:pPr>
        <w:spacing w:before="134" w:line="228" w:lineRule="auto"/>
        <w:ind w:left="3207"/>
        <w:rPr>
          <w:rFonts w:ascii="黑体" w:hAnsi="黑体" w:eastAsia="黑体" w:cs="黑体"/>
          <w:sz w:val="41"/>
          <w:szCs w:val="41"/>
        </w:rPr>
      </w:pPr>
      <w:r>
        <w:rPr>
          <w:rFonts w:ascii="Times New Roman" w:hAnsi="Times New Roman" w:eastAsia="Times New Roman" w:cs="Times New Roman"/>
          <w:spacing w:val="11"/>
          <w:sz w:val="41"/>
          <w:szCs w:val="41"/>
        </w:rPr>
        <w:t>2024</w:t>
      </w:r>
      <w:r>
        <w:rPr>
          <w:rFonts w:ascii="黑体" w:hAnsi="黑体" w:eastAsia="黑体" w:cs="黑体"/>
          <w:spacing w:val="11"/>
          <w:sz w:val="41"/>
          <w:szCs w:val="41"/>
        </w:rPr>
        <w:t>年</w:t>
      </w:r>
      <w:r>
        <w:rPr>
          <w:rFonts w:ascii="Times New Roman" w:hAnsi="Times New Roman" w:eastAsia="Times New Roman" w:cs="Times New Roman"/>
          <w:spacing w:val="11"/>
          <w:sz w:val="41"/>
          <w:szCs w:val="41"/>
        </w:rPr>
        <w:t>2</w:t>
      </w:r>
      <w:r>
        <w:rPr>
          <w:rFonts w:ascii="黑体" w:hAnsi="黑体" w:eastAsia="黑体" w:cs="黑体"/>
          <w:spacing w:val="11"/>
          <w:sz w:val="41"/>
          <w:szCs w:val="41"/>
        </w:rPr>
        <w:t>月</w:t>
      </w:r>
    </w:p>
    <w:p w14:paraId="5D10AA9A">
      <w:pPr>
        <w:spacing w:line="228" w:lineRule="auto"/>
        <w:rPr>
          <w:rFonts w:ascii="黑体" w:hAnsi="黑体" w:eastAsia="黑体" w:cs="黑体"/>
          <w:sz w:val="41"/>
          <w:szCs w:val="41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260AE7D1">
      <w:pPr>
        <w:spacing w:before="85" w:line="226" w:lineRule="auto"/>
        <w:ind w:left="3956"/>
        <w:outlineLvl w:val="1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-30"/>
          <w:sz w:val="41"/>
          <w:szCs w:val="41"/>
        </w:rPr>
        <w:t>目</w:t>
      </w:r>
      <w:r>
        <w:rPr>
          <w:rFonts w:ascii="黑体" w:hAnsi="黑体" w:eastAsia="黑体" w:cs="黑体"/>
          <w:spacing w:val="167"/>
          <w:sz w:val="41"/>
          <w:szCs w:val="41"/>
        </w:rPr>
        <w:t xml:space="preserve"> </w:t>
      </w:r>
      <w:r>
        <w:rPr>
          <w:rFonts w:ascii="黑体" w:hAnsi="黑体" w:eastAsia="黑体" w:cs="黑体"/>
          <w:spacing w:val="-30"/>
          <w:sz w:val="41"/>
          <w:szCs w:val="41"/>
        </w:rPr>
        <w:t>录</w:t>
      </w:r>
    </w:p>
    <w:p w14:paraId="68EA6749">
      <w:pPr>
        <w:pStyle w:val="2"/>
        <w:spacing w:line="309" w:lineRule="auto"/>
      </w:pPr>
    </w:p>
    <w:p w14:paraId="453E9DA2">
      <w:pPr>
        <w:pStyle w:val="2"/>
        <w:spacing w:line="309" w:lineRule="auto"/>
      </w:pPr>
    </w:p>
    <w:p w14:paraId="3652F505">
      <w:pPr>
        <w:spacing w:before="98" w:line="228" w:lineRule="auto"/>
        <w:ind w:left="7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第一部分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部门概况</w:t>
      </w:r>
    </w:p>
    <w:p w14:paraId="2EEE044D">
      <w:pPr>
        <w:spacing w:before="234" w:line="231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1.主要职责</w:t>
      </w:r>
    </w:p>
    <w:p w14:paraId="35C2D208">
      <w:pPr>
        <w:spacing w:before="224" w:line="228" w:lineRule="auto"/>
        <w:ind w:left="6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2.部门预算构成</w:t>
      </w:r>
    </w:p>
    <w:p w14:paraId="34903C95">
      <w:pPr>
        <w:spacing w:before="228" w:line="226" w:lineRule="auto"/>
        <w:ind w:left="7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3.2024年度主要工作任务</w:t>
      </w:r>
    </w:p>
    <w:p w14:paraId="3CB0200D">
      <w:pPr>
        <w:spacing w:before="152" w:line="228" w:lineRule="auto"/>
        <w:ind w:left="7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第二部分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2024部门预算表</w:t>
      </w:r>
    </w:p>
    <w:p w14:paraId="613B9663">
      <w:pPr>
        <w:spacing w:before="231" w:line="229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1.灵璧县下楼镇人民政府2024年财政拨款收支总表</w:t>
      </w:r>
    </w:p>
    <w:p w14:paraId="3A8272F3">
      <w:pPr>
        <w:spacing w:before="247" w:line="234" w:lineRule="auto"/>
        <w:ind w:left="705" w:right="249" w:hanging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2.灵璧县下楼镇人民政府2024年一般公</w:t>
      </w:r>
      <w:r>
        <w:rPr>
          <w:rFonts w:ascii="仿宋" w:hAnsi="仿宋" w:eastAsia="仿宋" w:cs="仿宋"/>
          <w:spacing w:val="18"/>
          <w:sz w:val="30"/>
          <w:szCs w:val="30"/>
        </w:rPr>
        <w:t>共预算支出预</w:t>
      </w:r>
      <w:r>
        <w:rPr>
          <w:rFonts w:ascii="仿宋" w:hAnsi="仿宋" w:eastAsia="仿宋" w:cs="仿宋"/>
          <w:sz w:val="30"/>
          <w:szCs w:val="30"/>
        </w:rPr>
        <w:t xml:space="preserve"> 算表</w:t>
      </w:r>
    </w:p>
    <w:p w14:paraId="357DB44F">
      <w:pPr>
        <w:spacing w:before="254" w:line="234" w:lineRule="auto"/>
        <w:ind w:left="771" w:right="247" w:hanging="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 xml:space="preserve">3.灵璧县下楼镇人民政府2024年一般公共预算基本支 </w:t>
      </w:r>
      <w:r>
        <w:rPr>
          <w:rFonts w:ascii="仿宋" w:hAnsi="仿宋" w:eastAsia="仿宋" w:cs="仿宋"/>
          <w:spacing w:val="-4"/>
          <w:sz w:val="30"/>
          <w:szCs w:val="30"/>
        </w:rPr>
        <w:t>出预算表</w:t>
      </w:r>
    </w:p>
    <w:p w14:paraId="198F339E">
      <w:pPr>
        <w:spacing w:before="255" w:line="237" w:lineRule="auto"/>
        <w:ind w:left="710" w:right="232" w:hanging="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4.灵璧县下楼镇人民政府2024年政府性基</w:t>
      </w:r>
      <w:r>
        <w:rPr>
          <w:rFonts w:ascii="仿宋" w:hAnsi="仿宋" w:eastAsia="仿宋" w:cs="仿宋"/>
          <w:spacing w:val="19"/>
          <w:sz w:val="30"/>
          <w:szCs w:val="30"/>
        </w:rPr>
        <w:t>金预算支出</w:t>
      </w:r>
      <w:r>
        <w:rPr>
          <w:rFonts w:ascii="仿宋" w:hAnsi="仿宋" w:eastAsia="仿宋" w:cs="仿宋"/>
          <w:sz w:val="30"/>
          <w:szCs w:val="30"/>
        </w:rPr>
        <w:t xml:space="preserve"> 表</w:t>
      </w:r>
    </w:p>
    <w:p w14:paraId="211751B6">
      <w:pPr>
        <w:spacing w:before="250" w:line="237" w:lineRule="auto"/>
        <w:ind w:left="710" w:right="247" w:hanging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 xml:space="preserve">5.灵璧县下楼镇人民政府2024年部门预算收支预算总 </w:t>
      </w:r>
      <w:r>
        <w:rPr>
          <w:rFonts w:ascii="仿宋" w:hAnsi="仿宋" w:eastAsia="仿宋" w:cs="仿宋"/>
          <w:sz w:val="30"/>
          <w:szCs w:val="30"/>
        </w:rPr>
        <w:t>表</w:t>
      </w:r>
    </w:p>
    <w:p w14:paraId="3045BFE3">
      <w:pPr>
        <w:spacing w:before="250" w:line="338" w:lineRule="auto"/>
        <w:ind w:left="701" w:right="887" w:hanging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6.灵璧县下楼镇人民政府2024年部门收入预算表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7.灵璧县下楼镇人民政府2024年部门支出预算表</w:t>
      </w:r>
    </w:p>
    <w:p w14:paraId="071C127F">
      <w:pPr>
        <w:spacing w:before="98" w:line="237" w:lineRule="auto"/>
        <w:ind w:left="770" w:right="251" w:hanging="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8.灵璧县下楼镇人民政府2024年国有资本经营</w:t>
      </w:r>
      <w:r>
        <w:rPr>
          <w:rFonts w:ascii="仿宋" w:hAnsi="仿宋" w:eastAsia="仿宋" w:cs="仿宋"/>
          <w:spacing w:val="18"/>
          <w:sz w:val="30"/>
          <w:szCs w:val="30"/>
        </w:rPr>
        <w:t>预算支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出表</w:t>
      </w:r>
    </w:p>
    <w:p w14:paraId="4E26B0ED">
      <w:pPr>
        <w:spacing w:before="227" w:line="229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9.灵璧县下楼镇人民政府2024年项目支出表</w:t>
      </w:r>
    </w:p>
    <w:p w14:paraId="50108EED">
      <w:pPr>
        <w:spacing w:before="231" w:line="229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10.灵璧县下楼镇人民政府2024年政府</w:t>
      </w:r>
      <w:r>
        <w:rPr>
          <w:rFonts w:ascii="仿宋" w:hAnsi="仿宋" w:eastAsia="仿宋" w:cs="仿宋"/>
          <w:spacing w:val="16"/>
          <w:sz w:val="30"/>
          <w:szCs w:val="30"/>
        </w:rPr>
        <w:t>采购支出表</w:t>
      </w:r>
    </w:p>
    <w:p w14:paraId="4CCB53A0">
      <w:pPr>
        <w:spacing w:before="230" w:line="229" w:lineRule="auto"/>
        <w:ind w:left="7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11.灵璧县下楼镇人民政府2024年政府购</w:t>
      </w:r>
      <w:r>
        <w:rPr>
          <w:rFonts w:ascii="仿宋" w:hAnsi="仿宋" w:eastAsia="仿宋" w:cs="仿宋"/>
          <w:spacing w:val="17"/>
          <w:sz w:val="30"/>
          <w:szCs w:val="30"/>
        </w:rPr>
        <w:t>买服务支出表</w:t>
      </w:r>
    </w:p>
    <w:p w14:paraId="661E9828">
      <w:pPr>
        <w:pStyle w:val="2"/>
        <w:spacing w:line="322" w:lineRule="auto"/>
      </w:pPr>
    </w:p>
    <w:p w14:paraId="7C566496">
      <w:pPr>
        <w:pStyle w:val="2"/>
        <w:spacing w:line="323" w:lineRule="auto"/>
      </w:pPr>
    </w:p>
    <w:p w14:paraId="51652DCC">
      <w:pPr>
        <w:spacing w:before="98" w:line="228" w:lineRule="auto"/>
        <w:ind w:left="7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第三部分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2024年部门预算情况说明</w:t>
      </w:r>
    </w:p>
    <w:p w14:paraId="7022A2A0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22" w:right="1786" w:bottom="0" w:left="1786" w:header="0" w:footer="0" w:gutter="0"/>
          <w:cols w:space="720" w:num="1"/>
        </w:sectPr>
      </w:pPr>
    </w:p>
    <w:p w14:paraId="60490CC0">
      <w:pPr>
        <w:spacing w:before="78" w:line="229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1.关于2024年财政拨款收支总表的说明</w:t>
      </w:r>
    </w:p>
    <w:p w14:paraId="40961B72">
      <w:pPr>
        <w:spacing w:before="228" w:line="228" w:lineRule="auto"/>
        <w:ind w:left="6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2.关于2024年一般公共预算支出预算表的说明</w:t>
      </w:r>
    </w:p>
    <w:p w14:paraId="08782914">
      <w:pPr>
        <w:spacing w:before="229" w:line="228" w:lineRule="auto"/>
        <w:ind w:left="7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3.关于2024年一般公共预算基本支出预算表的说明</w:t>
      </w:r>
    </w:p>
    <w:p w14:paraId="2F7BFA25">
      <w:pPr>
        <w:spacing w:before="252" w:line="349" w:lineRule="auto"/>
        <w:ind w:left="691" w:right="1523" w:hanging="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4.关于2024年政府性基金预算支出表的说明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5.关于2024年部门预算收支预算总表</w:t>
      </w:r>
      <w:r>
        <w:rPr>
          <w:rFonts w:ascii="仿宋" w:hAnsi="仿宋" w:eastAsia="仿宋" w:cs="仿宋"/>
          <w:spacing w:val="18"/>
          <w:sz w:val="30"/>
          <w:szCs w:val="30"/>
        </w:rPr>
        <w:t>的说明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6.关于2024年部门收入预算表的说明</w:t>
      </w:r>
    </w:p>
    <w:p w14:paraId="7E86343D">
      <w:pPr>
        <w:spacing w:before="80" w:line="228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7.关于2024年部门支出预算表的说明</w:t>
      </w:r>
    </w:p>
    <w:p w14:paraId="4C8F33AD">
      <w:pPr>
        <w:spacing w:before="257" w:line="340" w:lineRule="auto"/>
        <w:ind w:left="690" w:right="12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8.关于2024年国有资本经营预算支出表的说明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9.关于2024年项目支出表的说明</w:t>
      </w:r>
    </w:p>
    <w:p w14:paraId="3474CC0D">
      <w:pPr>
        <w:spacing w:before="74" w:line="229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10.关于2024年政府采购支出表的说明</w:t>
      </w:r>
    </w:p>
    <w:p w14:paraId="01082B4C">
      <w:pPr>
        <w:spacing w:before="231" w:line="229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11.关于2024年政府购买服务支出表的说明</w:t>
      </w:r>
    </w:p>
    <w:p w14:paraId="5F6371A8">
      <w:pPr>
        <w:spacing w:before="230" w:line="228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12.其他重要事项情况说明</w:t>
      </w:r>
    </w:p>
    <w:p w14:paraId="45F0E3EB">
      <w:pPr>
        <w:spacing w:before="145" w:line="229" w:lineRule="auto"/>
        <w:ind w:left="7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第四部分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名词解释</w:t>
      </w:r>
    </w:p>
    <w:p w14:paraId="2C11F016">
      <w:pPr>
        <w:spacing w:line="229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459165F5">
      <w:pPr>
        <w:spacing w:before="73" w:line="226" w:lineRule="auto"/>
        <w:ind w:left="2247"/>
        <w:outlineLvl w:val="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第一部分 部门概况</w:t>
      </w:r>
    </w:p>
    <w:p w14:paraId="20C007AB">
      <w:pPr>
        <w:pStyle w:val="2"/>
        <w:spacing w:line="338" w:lineRule="auto"/>
      </w:pPr>
    </w:p>
    <w:p w14:paraId="04F945A7">
      <w:pPr>
        <w:pStyle w:val="2"/>
        <w:spacing w:line="338" w:lineRule="auto"/>
      </w:pPr>
    </w:p>
    <w:p w14:paraId="5E278CF0">
      <w:pPr>
        <w:spacing w:before="98" w:line="227" w:lineRule="auto"/>
        <w:ind w:left="691"/>
        <w:outlineLvl w:val="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一、主要职责</w:t>
      </w:r>
    </w:p>
    <w:p w14:paraId="69D17195">
      <w:pPr>
        <w:pStyle w:val="2"/>
        <w:spacing w:line="314" w:lineRule="auto"/>
      </w:pPr>
    </w:p>
    <w:p w14:paraId="463DD1CE">
      <w:pPr>
        <w:spacing w:before="98" w:line="342" w:lineRule="auto"/>
        <w:ind w:left="53" w:firstLine="7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(一)创造发展环境。1、抓好新农村建设整体规划和经济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发展规划，促进农村经济社会健康发展；2、改善软硬环境，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为市场主体提供便利条件和优质服务，优化发展环境；3、组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织引导农村富余劳动力转移和就业，提高农村城镇化水平；4、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扶持和发展特色经济、优势产业，推进农业产业化， 促进农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民增收；5、培育多种形式的农村专业经济合作</w:t>
      </w:r>
      <w:r>
        <w:rPr>
          <w:rFonts w:ascii="仿宋" w:hAnsi="仿宋" w:eastAsia="仿宋" w:cs="仿宋"/>
          <w:spacing w:val="11"/>
          <w:sz w:val="30"/>
          <w:szCs w:val="30"/>
        </w:rPr>
        <w:t>组织，提高农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业集约化的程度和农民进入市场的组织化程度。</w:t>
      </w:r>
    </w:p>
    <w:p w14:paraId="6295AC85">
      <w:pPr>
        <w:pStyle w:val="2"/>
        <w:spacing w:line="278" w:lineRule="auto"/>
      </w:pPr>
    </w:p>
    <w:p w14:paraId="08B0A0CA">
      <w:pPr>
        <w:pStyle w:val="2"/>
        <w:spacing w:line="278" w:lineRule="auto"/>
      </w:pPr>
    </w:p>
    <w:p w14:paraId="3ED2C190">
      <w:pPr>
        <w:spacing w:before="98" w:line="342" w:lineRule="auto"/>
        <w:ind w:left="52" w:right="43"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(二)加强社会管理。1、按规定权限管理</w:t>
      </w:r>
      <w:r>
        <w:rPr>
          <w:rFonts w:ascii="仿宋" w:hAnsi="仿宋" w:eastAsia="仿宋" w:cs="仿宋"/>
          <w:spacing w:val="7"/>
          <w:sz w:val="30"/>
          <w:szCs w:val="30"/>
        </w:rPr>
        <w:t>或协助上级政府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部门管理本行政区域内的教育、公安、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民政、劳动保障、安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全生产、文化、卫生、人口与计划生育、保护耕地、环境保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护、村镇规划建设管理等行政工作；2、协同有关部门</w:t>
      </w:r>
      <w:r>
        <w:rPr>
          <w:rFonts w:ascii="仿宋" w:hAnsi="仿宋" w:eastAsia="仿宋" w:cs="仿宋"/>
          <w:spacing w:val="11"/>
          <w:sz w:val="30"/>
          <w:szCs w:val="30"/>
        </w:rPr>
        <w:t>搞好农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村市场监管，维护市场秩序；3、建立重大疫</w:t>
      </w:r>
      <w:r>
        <w:rPr>
          <w:rFonts w:ascii="仿宋" w:hAnsi="仿宋" w:eastAsia="仿宋" w:cs="仿宋"/>
          <w:spacing w:val="11"/>
          <w:sz w:val="30"/>
          <w:szCs w:val="30"/>
        </w:rPr>
        <w:t>情、灾情等公共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突发事件预防和应急机制，提高应对公共危机能力。4</w:t>
      </w:r>
      <w:r>
        <w:rPr>
          <w:rFonts w:ascii="仿宋" w:hAnsi="仿宋" w:eastAsia="仿宋" w:cs="仿宋"/>
          <w:spacing w:val="11"/>
          <w:sz w:val="30"/>
          <w:szCs w:val="30"/>
        </w:rPr>
        <w:t>、指导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村（居） 民自治活动，推动农村民主政治建设和村民自治。</w:t>
      </w:r>
    </w:p>
    <w:p w14:paraId="6B5B6D1A">
      <w:pPr>
        <w:pStyle w:val="2"/>
        <w:spacing w:line="277" w:lineRule="auto"/>
      </w:pPr>
    </w:p>
    <w:p w14:paraId="0F4A58E1">
      <w:pPr>
        <w:pStyle w:val="2"/>
        <w:spacing w:line="278" w:lineRule="auto"/>
      </w:pPr>
    </w:p>
    <w:p w14:paraId="2812C7A2">
      <w:pPr>
        <w:spacing w:before="98" w:line="316" w:lineRule="auto"/>
        <w:ind w:left="52" w:right="58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（三）搞好公共服务。1、按规定权限负责或协助上级政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府部门抓好农田水利、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乡村道路、广播电视、供水、供电等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基础设施建设与管理，改善农村生产生活条件；2、加快</w:t>
      </w:r>
      <w:r>
        <w:rPr>
          <w:rFonts w:ascii="仿宋" w:hAnsi="仿宋" w:eastAsia="仿宋" w:cs="仿宋"/>
          <w:spacing w:val="10"/>
          <w:sz w:val="30"/>
          <w:szCs w:val="30"/>
        </w:rPr>
        <w:t>农村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教育、文化、科技、卫生等社会公共事业建设，提高农民的</w:t>
      </w:r>
    </w:p>
    <w:p w14:paraId="389A6977">
      <w:pPr>
        <w:spacing w:line="316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16" w:right="1751" w:bottom="0" w:left="1786" w:header="0" w:footer="0" w:gutter="0"/>
          <w:cols w:space="720" w:num="1"/>
        </w:sectPr>
      </w:pPr>
    </w:p>
    <w:p w14:paraId="41150FF8">
      <w:pPr>
        <w:spacing w:before="202" w:line="352" w:lineRule="auto"/>
        <w:ind w:left="76" w:right="8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思想道德、科学文化和健康素质；3、建立健全农业服务体系，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为农民群众和市场主体提供政策、科技、信息服务。</w:t>
      </w:r>
    </w:p>
    <w:p w14:paraId="1C9FF415">
      <w:pPr>
        <w:spacing w:before="285" w:line="360" w:lineRule="auto"/>
        <w:ind w:left="52" w:right="820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四）促进稳定和谐。1、做好农村扶贫开发、五保户供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养、农村贫困人口救助工作。2、积极创造条</w:t>
      </w:r>
      <w:r>
        <w:rPr>
          <w:rFonts w:ascii="仿宋" w:hAnsi="仿宋" w:eastAsia="仿宋" w:cs="仿宋"/>
          <w:spacing w:val="11"/>
          <w:sz w:val="30"/>
          <w:szCs w:val="30"/>
        </w:rPr>
        <w:t>件，配合上级政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府建立并落实与当地经济发展水平相适应的农村社会救助和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社会保障体系，推进农村养老保险、新型合作医疗、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医疗救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助、社会救助、失地农民保障等制度建设。3、加</w:t>
      </w:r>
      <w:r>
        <w:rPr>
          <w:rFonts w:ascii="仿宋" w:hAnsi="仿宋" w:eastAsia="仿宋" w:cs="仿宋"/>
          <w:spacing w:val="11"/>
          <w:sz w:val="30"/>
          <w:szCs w:val="30"/>
        </w:rPr>
        <w:t>强农村政策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法制宣传教育，协调社会利益关系，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回应农民诉求，保护农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民权益，维护社会公平、正义。4、做好农村信访工作，加强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各类矛盾纠纷调处，强化社会治安综合治理，维护社会稳定。</w:t>
      </w:r>
    </w:p>
    <w:p w14:paraId="42F87A5B">
      <w:pPr>
        <w:pStyle w:val="2"/>
        <w:spacing w:line="305" w:lineRule="auto"/>
      </w:pPr>
    </w:p>
    <w:p w14:paraId="740496B2">
      <w:pPr>
        <w:spacing w:before="98" w:line="228" w:lineRule="auto"/>
        <w:ind w:left="691"/>
        <w:outlineLvl w:val="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二、部门预算构成</w:t>
      </w:r>
    </w:p>
    <w:p w14:paraId="53324FBA">
      <w:pPr>
        <w:pStyle w:val="2"/>
        <w:spacing w:line="283" w:lineRule="auto"/>
      </w:pPr>
    </w:p>
    <w:p w14:paraId="67286FA0">
      <w:pPr>
        <w:spacing w:before="98" w:line="360" w:lineRule="auto"/>
        <w:ind w:left="101" w:right="875" w:firstLine="57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从预算单位构成看，灵璧县下楼镇人民政府2024 年度部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门预算包括镇本级预算和下属单位预算，纳入部门预算编制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范围的预算单位共3个，具体情况见下表。</w:t>
      </w:r>
    </w:p>
    <w:p w14:paraId="0501834E">
      <w:pPr>
        <w:spacing w:line="14" w:lineRule="exact"/>
      </w:pPr>
    </w:p>
    <w:tbl>
      <w:tblPr>
        <w:tblStyle w:val="5"/>
        <w:tblW w:w="9009" w:type="dxa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591"/>
        <w:gridCol w:w="4504"/>
      </w:tblGrid>
      <w:tr w14:paraId="385C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14" w:type="dxa"/>
            <w:vAlign w:val="top"/>
          </w:tcPr>
          <w:p w14:paraId="7ABAF2FF">
            <w:pPr>
              <w:spacing w:line="361" w:lineRule="auto"/>
              <w:rPr>
                <w:rFonts w:ascii="Arial"/>
                <w:sz w:val="21"/>
              </w:rPr>
            </w:pPr>
          </w:p>
          <w:p w14:paraId="68DBCE85">
            <w:pPr>
              <w:spacing w:before="71" w:line="231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序号</w:t>
            </w:r>
          </w:p>
        </w:tc>
        <w:tc>
          <w:tcPr>
            <w:tcW w:w="3591" w:type="dxa"/>
            <w:vAlign w:val="top"/>
          </w:tcPr>
          <w:p w14:paraId="7283E45F">
            <w:pPr>
              <w:spacing w:line="359" w:lineRule="auto"/>
              <w:rPr>
                <w:rFonts w:ascii="Arial"/>
                <w:sz w:val="21"/>
              </w:rPr>
            </w:pPr>
          </w:p>
          <w:p w14:paraId="5DE23120">
            <w:pPr>
              <w:spacing w:before="71" w:line="229" w:lineRule="auto"/>
              <w:ind w:left="13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单位名称</w:t>
            </w:r>
          </w:p>
        </w:tc>
        <w:tc>
          <w:tcPr>
            <w:tcW w:w="4504" w:type="dxa"/>
            <w:vAlign w:val="top"/>
          </w:tcPr>
          <w:p w14:paraId="2A394001">
            <w:pPr>
              <w:spacing w:before="302" w:line="229" w:lineRule="auto"/>
              <w:ind w:left="19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单位性质</w:t>
            </w:r>
          </w:p>
        </w:tc>
      </w:tr>
      <w:tr w14:paraId="09E01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4" w:type="dxa"/>
            <w:vAlign w:val="top"/>
          </w:tcPr>
          <w:p w14:paraId="74C6C69E">
            <w:pPr>
              <w:spacing w:line="69" w:lineRule="exact"/>
              <w:ind w:firstLine="7"/>
            </w:pPr>
            <w:r>
              <w:rPr>
                <w:position w:val="-1"/>
              </w:rPr>
              <w:pict>
                <v:shape id="_x0000_s1026" o:spid="_x0000_s1026" style="height:3.85pt;width:44.05pt;" fillcolor="#FFFFFF" filled="t" stroked="f" coordsize="880,76" path="m0,76l880,76,880,0,0,0,0,76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E2A2BF">
            <w:pPr>
              <w:spacing w:line="267" w:lineRule="auto"/>
              <w:rPr>
                <w:rFonts w:ascii="Arial"/>
                <w:sz w:val="21"/>
              </w:rPr>
            </w:pPr>
          </w:p>
          <w:p w14:paraId="60A31DEB">
            <w:pPr>
              <w:spacing w:before="72" w:line="175" w:lineRule="auto"/>
              <w:ind w:left="5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  <w:p w14:paraId="71F16253">
            <w:pPr>
              <w:spacing w:line="73" w:lineRule="exact"/>
              <w:ind w:firstLine="7"/>
            </w:pPr>
            <w:r>
              <w:rPr>
                <w:position w:val="-1"/>
              </w:rPr>
              <w:pict>
                <v:shape id="_x0000_s1027" o:spid="_x0000_s1027" style="height:3.85pt;width:44.05pt;" fillcolor="#FFFFFF" filled="t" stroked="f" coordsize="880,76" path="m0,76l880,76,880,0,0,0,0,76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91" w:type="dxa"/>
            <w:vAlign w:val="top"/>
          </w:tcPr>
          <w:p w14:paraId="3B66942B">
            <w:pPr>
              <w:spacing w:before="309" w:line="231" w:lineRule="auto"/>
              <w:ind w:left="5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灵璧县下楼镇人民政府本级</w:t>
            </w:r>
          </w:p>
        </w:tc>
        <w:tc>
          <w:tcPr>
            <w:tcW w:w="4504" w:type="dxa"/>
            <w:vAlign w:val="top"/>
          </w:tcPr>
          <w:p w14:paraId="5FEC3531">
            <w:pPr>
              <w:spacing w:before="307" w:line="229" w:lineRule="auto"/>
              <w:ind w:left="1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行政单位</w:t>
            </w:r>
          </w:p>
        </w:tc>
      </w:tr>
      <w:tr w14:paraId="02004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4" w:type="dxa"/>
            <w:vAlign w:val="top"/>
          </w:tcPr>
          <w:p w14:paraId="677321D7">
            <w:pPr>
              <w:spacing w:before="2" w:line="65" w:lineRule="exact"/>
              <w:ind w:firstLine="7"/>
            </w:pPr>
            <w:r>
              <w:rPr>
                <w:position w:val="-1"/>
              </w:rPr>
              <w:pict>
                <v:shape id="_x0000_s1028" o:spid="_x0000_s1028" style="height:3.25pt;width:44.05pt;" fillcolor="#FFFFFF" filled="t" stroked="f" coordsize="880,65" path="m0,64l880,64,880,0,0,0,0,64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DABA1C">
            <w:pPr>
              <w:spacing w:line="266" w:lineRule="auto"/>
              <w:rPr>
                <w:rFonts w:ascii="Arial"/>
                <w:sz w:val="21"/>
              </w:rPr>
            </w:pPr>
          </w:p>
          <w:p w14:paraId="61B386A5">
            <w:pPr>
              <w:spacing w:before="72" w:line="174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  <w:p w14:paraId="62CE73D5">
            <w:pPr>
              <w:spacing w:line="53" w:lineRule="exact"/>
              <w:ind w:firstLine="7"/>
            </w:pPr>
            <w:r>
              <w:rPr>
                <w:position w:val="-1"/>
              </w:rPr>
              <w:pict>
                <v:shape id="_x0000_s1029" o:spid="_x0000_s1029" style="height:3pt;width:44.05pt;" fillcolor="#FFFFFF" filled="t" stroked="f" coordsize="880,60" path="m0,60l880,60,880,0,0,0,0,60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91" w:type="dxa"/>
            <w:vAlign w:val="top"/>
          </w:tcPr>
          <w:p w14:paraId="367FE025">
            <w:pPr>
              <w:spacing w:line="243" w:lineRule="auto"/>
              <w:rPr>
                <w:rFonts w:ascii="Arial"/>
                <w:sz w:val="21"/>
              </w:rPr>
            </w:pPr>
          </w:p>
          <w:p w14:paraId="4A33AEA3">
            <w:pPr>
              <w:spacing w:before="72" w:line="231" w:lineRule="auto"/>
              <w:ind w:left="5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灵璧县下楼财政所</w:t>
            </w:r>
          </w:p>
        </w:tc>
        <w:tc>
          <w:tcPr>
            <w:tcW w:w="4504" w:type="dxa"/>
            <w:vAlign w:val="top"/>
          </w:tcPr>
          <w:p w14:paraId="4E90E946">
            <w:pPr>
              <w:spacing w:line="241" w:lineRule="auto"/>
              <w:rPr>
                <w:rFonts w:ascii="Arial"/>
                <w:sz w:val="21"/>
              </w:rPr>
            </w:pPr>
          </w:p>
          <w:p w14:paraId="44D2EC4E">
            <w:pPr>
              <w:spacing w:before="72" w:line="229" w:lineRule="auto"/>
              <w:ind w:left="16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事业单位</w:t>
            </w:r>
          </w:p>
        </w:tc>
      </w:tr>
      <w:tr w14:paraId="78B13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14" w:type="dxa"/>
            <w:vAlign w:val="top"/>
          </w:tcPr>
          <w:p w14:paraId="46345E37">
            <w:pPr>
              <w:spacing w:before="7" w:line="68" w:lineRule="exact"/>
              <w:ind w:firstLine="7"/>
            </w:pPr>
            <w:r>
              <w:rPr>
                <w:position w:val="-1"/>
              </w:rPr>
              <w:pict>
                <v:shape id="_x0000_s1030" o:spid="_x0000_s1030" style="height:3.4pt;width:44.05pt;" fillcolor="#FFFFFF" filled="t" stroked="f" coordsize="880,68" path="m0,67l880,67,880,0,0,0,0,67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7DBE04">
            <w:pPr>
              <w:spacing w:line="271" w:lineRule="auto"/>
              <w:rPr>
                <w:rFonts w:ascii="Arial"/>
                <w:sz w:val="21"/>
              </w:rPr>
            </w:pPr>
          </w:p>
          <w:p w14:paraId="0E7D3A45">
            <w:pPr>
              <w:spacing w:before="71" w:line="166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  <w:p w14:paraId="57F14F64">
            <w:pPr>
              <w:spacing w:line="69" w:lineRule="exact"/>
              <w:ind w:firstLine="7"/>
            </w:pPr>
            <w:r>
              <w:rPr>
                <w:position w:val="-1"/>
              </w:rPr>
              <w:pict>
                <v:shape id="_x0000_s1031" o:spid="_x0000_s1031" style="height:3.5pt;width:44.05pt;" fillcolor="#FFFFFF" filled="t" stroked="f" coordsize="880,70" path="m0,69l880,69,880,0,0,0,0,69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91" w:type="dxa"/>
            <w:vAlign w:val="top"/>
          </w:tcPr>
          <w:p w14:paraId="03D72866">
            <w:pPr>
              <w:spacing w:line="249" w:lineRule="auto"/>
              <w:rPr>
                <w:rFonts w:ascii="Arial"/>
                <w:sz w:val="21"/>
              </w:rPr>
            </w:pPr>
          </w:p>
          <w:p w14:paraId="35A57F3E">
            <w:pPr>
              <w:spacing w:before="71" w:line="231" w:lineRule="auto"/>
              <w:ind w:left="5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灵璧县下楼自然资源所</w:t>
            </w:r>
          </w:p>
        </w:tc>
        <w:tc>
          <w:tcPr>
            <w:tcW w:w="4504" w:type="dxa"/>
            <w:vAlign w:val="top"/>
          </w:tcPr>
          <w:p w14:paraId="3EED3E15">
            <w:pPr>
              <w:spacing w:line="249" w:lineRule="auto"/>
              <w:rPr>
                <w:rFonts w:ascii="Arial"/>
                <w:sz w:val="21"/>
              </w:rPr>
            </w:pPr>
          </w:p>
          <w:p w14:paraId="7C8CF20C">
            <w:pPr>
              <w:spacing w:before="72" w:line="229" w:lineRule="auto"/>
              <w:ind w:left="16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事业单位</w:t>
            </w:r>
          </w:p>
        </w:tc>
      </w:tr>
    </w:tbl>
    <w:p w14:paraId="43F8A165">
      <w:pPr>
        <w:pStyle w:val="2"/>
        <w:spacing w:line="358" w:lineRule="auto"/>
      </w:pPr>
    </w:p>
    <w:p w14:paraId="144BFD39">
      <w:pPr>
        <w:pStyle w:val="2"/>
        <w:spacing w:line="358" w:lineRule="auto"/>
      </w:pPr>
    </w:p>
    <w:p w14:paraId="4F727B48">
      <w:pPr>
        <w:spacing w:before="98" w:line="227" w:lineRule="auto"/>
        <w:ind w:left="68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三、2024 年度主要工作任务</w:t>
      </w:r>
    </w:p>
    <w:p w14:paraId="645C5664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pgSz w:w="11907" w:h="16840"/>
          <w:pgMar w:top="1431" w:right="917" w:bottom="0" w:left="1786" w:header="0" w:footer="0" w:gutter="0"/>
          <w:cols w:space="720" w:num="1"/>
        </w:sectPr>
      </w:pPr>
    </w:p>
    <w:p w14:paraId="461D8F3E">
      <w:pPr>
        <w:spacing w:before="200" w:line="351" w:lineRule="auto"/>
        <w:ind w:left="53" w:right="16" w:firstLine="7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(一)不断壮大集体经济。紧紧抓住美丽乡村建设、土地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复垦、土地流转、扶贫产业园建设等契机，落实</w:t>
      </w:r>
      <w:r>
        <w:rPr>
          <w:rFonts w:ascii="仿宋" w:hAnsi="仿宋" w:eastAsia="仿宋" w:cs="仿宋"/>
          <w:spacing w:val="16"/>
          <w:sz w:val="30"/>
          <w:szCs w:val="30"/>
        </w:rPr>
        <w:t>更加严格的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耕地保护政策，合理利用区位资源， 把资源优势转化为产业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优势，实现资源变资产、资产变资金，不断增加</w:t>
      </w:r>
      <w:r>
        <w:rPr>
          <w:rFonts w:ascii="仿宋" w:hAnsi="仿宋" w:eastAsia="仿宋" w:cs="仿宋"/>
          <w:spacing w:val="16"/>
          <w:sz w:val="30"/>
          <w:szCs w:val="30"/>
        </w:rPr>
        <w:t>村集体经济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收入。持续壮大特色产业。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以葡萄种植为特色，努力打造长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三角优质农副产品供应基地。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以果蔬园大棚、冷链仓储项目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为增长点，抓龙头、建基地，搞好配套服务，延伸产业链、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拓宽增收链，提高品牌知名度和美誉度，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以“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三产融合</w:t>
      </w:r>
      <w:r>
        <w:rPr>
          <w:rFonts w:ascii="仿宋" w:hAnsi="仿宋" w:eastAsia="仿宋" w:cs="仿宋"/>
          <w:spacing w:val="-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”推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动乡村振兴。</w:t>
      </w:r>
    </w:p>
    <w:p w14:paraId="78D478C7">
      <w:pPr>
        <w:pStyle w:val="2"/>
        <w:spacing w:line="281" w:lineRule="auto"/>
      </w:pPr>
    </w:p>
    <w:p w14:paraId="633A2F20">
      <w:pPr>
        <w:pStyle w:val="2"/>
        <w:spacing w:line="282" w:lineRule="auto"/>
      </w:pPr>
    </w:p>
    <w:p w14:paraId="710A4EB4">
      <w:pPr>
        <w:spacing w:before="98" w:line="328" w:lineRule="auto"/>
        <w:ind w:left="52" w:right="19" w:firstLine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(二)稳步推进农业生产工程项目建设，拓展产业增值空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间。重点抓标准化、规模化建设，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以示范带动为引领，专业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合作社为纽带，加快推进农业现代化跨越发展。优化农业种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植结构；加速推进果蔬园大棚建设， 打破传统农产品种植模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式，切实让群众增产增收。</w:t>
      </w:r>
    </w:p>
    <w:p w14:paraId="1A43AF8D">
      <w:pPr>
        <w:pStyle w:val="2"/>
        <w:spacing w:line="269" w:lineRule="auto"/>
      </w:pPr>
    </w:p>
    <w:p w14:paraId="2D56169C">
      <w:pPr>
        <w:pStyle w:val="2"/>
        <w:spacing w:line="270" w:lineRule="auto"/>
      </w:pPr>
    </w:p>
    <w:p w14:paraId="3C7CFFFC">
      <w:pPr>
        <w:spacing w:before="98" w:line="336" w:lineRule="auto"/>
        <w:ind w:left="52" w:right="16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（三） 通过完善村规民约，建立村庄清洁长效机制。发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动群众，改变生活习惯，着力深化农村人居环境整治。</w:t>
      </w:r>
      <w:r>
        <w:rPr>
          <w:rFonts w:ascii="仿宋" w:hAnsi="仿宋" w:eastAsia="仿宋" w:cs="仿宋"/>
          <w:spacing w:val="15"/>
          <w:sz w:val="30"/>
          <w:szCs w:val="30"/>
        </w:rPr>
        <w:t>扎实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推进沟塘黑臭水体及畜禽粪污的全面治理。持续提升乡风文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明。深入挖掘各村文化元素和特色亮点，进行放大和包装。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让各村有故事可讲、有风景可看、有事情可做，切实提高乡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风文明的内生动力。</w:t>
      </w:r>
    </w:p>
    <w:p w14:paraId="142992EB">
      <w:pPr>
        <w:pStyle w:val="2"/>
        <w:spacing w:line="263" w:lineRule="auto"/>
      </w:pPr>
    </w:p>
    <w:p w14:paraId="7971BD3A">
      <w:pPr>
        <w:pStyle w:val="2"/>
        <w:spacing w:line="263" w:lineRule="auto"/>
      </w:pPr>
    </w:p>
    <w:p w14:paraId="21F9DBB4">
      <w:pPr>
        <w:spacing w:before="97" w:line="227" w:lineRule="auto"/>
        <w:ind w:right="1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四） 着力保障和改善民生，努力实现社会公共服务均</w:t>
      </w:r>
    </w:p>
    <w:p w14:paraId="74631024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358F6894">
      <w:pPr>
        <w:spacing w:before="213" w:line="375" w:lineRule="auto"/>
        <w:ind w:left="52" w:firstLine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等化。严格落实各项惠民和救助政策。继续提升教育办学水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平，不断完善公共文化基础设施，常态化开展疫情防控，提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高乡村公共卫生服务能力。突出治理为民，全面提升满意度。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加强平安建设，完善信访制度，借助各类调解联动机制，做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到“小事不出村、大事不出乡”。加强基层应急管理能力建设，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持之以恒抓好防汛抗旱、安全生产和防溺水等工作。深化村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级组织治理工作，规范村务公开、村级议事决策、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民主协商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等制度。扎实做好优抚、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民族宗教、人民武装等工作，充分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发挥工会、共青团、妇联、残联等群团组织的重要作用。</w:t>
      </w:r>
    </w:p>
    <w:p w14:paraId="358CDC8F">
      <w:pPr>
        <w:spacing w:line="375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689" w:bottom="0" w:left="1786" w:header="0" w:footer="0" w:gutter="0"/>
          <w:cols w:space="720" w:num="1"/>
        </w:sectPr>
      </w:pPr>
    </w:p>
    <w:p w14:paraId="0A13A3B5">
      <w:pPr>
        <w:spacing w:before="161" w:line="227" w:lineRule="auto"/>
        <w:ind w:left="2003"/>
        <w:outlineLvl w:val="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第二部分 2024</w:t>
      </w:r>
      <w:r>
        <w:rPr>
          <w:rFonts w:ascii="黑体" w:hAnsi="黑体" w:eastAsia="黑体" w:cs="黑体"/>
          <w:spacing w:val="-7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年部门预算表</w:t>
      </w:r>
    </w:p>
    <w:p w14:paraId="4DFC91AB">
      <w:pPr>
        <w:spacing w:before="21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</w:t>
      </w:r>
    </w:p>
    <w:p w14:paraId="1C90D9EE">
      <w:pPr>
        <w:spacing w:before="253" w:line="222" w:lineRule="auto"/>
        <w:ind w:left="3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2024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年灵璧县下楼镇人民政府部门财政拨款收支预</w:t>
      </w:r>
      <w:r>
        <w:rPr>
          <w:rFonts w:ascii="仿宋" w:hAnsi="仿宋" w:eastAsia="仿宋" w:cs="仿宋"/>
          <w:b/>
          <w:bCs/>
          <w:sz w:val="30"/>
          <w:szCs w:val="30"/>
        </w:rPr>
        <w:t>算总表</w:t>
      </w:r>
    </w:p>
    <w:p w14:paraId="5F083D2E">
      <w:pPr>
        <w:spacing w:before="148" w:line="229" w:lineRule="auto"/>
        <w:ind w:left="729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单位：万元</w:t>
      </w:r>
    </w:p>
    <w:p w14:paraId="762B248A">
      <w:pPr>
        <w:spacing w:line="19" w:lineRule="auto"/>
        <w:rPr>
          <w:rFonts w:ascii="Arial"/>
          <w:sz w:val="2"/>
        </w:rPr>
      </w:pPr>
    </w:p>
    <w:tbl>
      <w:tblPr>
        <w:tblStyle w:val="5"/>
        <w:tblW w:w="929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920"/>
        <w:gridCol w:w="2664"/>
        <w:gridCol w:w="1033"/>
        <w:gridCol w:w="920"/>
        <w:gridCol w:w="811"/>
        <w:gridCol w:w="873"/>
      </w:tblGrid>
      <w:tr w14:paraId="2F54D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96" w:type="dxa"/>
            <w:gridSpan w:val="2"/>
            <w:vAlign w:val="top"/>
          </w:tcPr>
          <w:p w14:paraId="0DDB0C39">
            <w:pPr>
              <w:spacing w:before="105" w:line="223" w:lineRule="auto"/>
              <w:ind w:left="12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18"/>
                <w:szCs w:val="18"/>
              </w:rPr>
              <w:t>入</w:t>
            </w:r>
          </w:p>
        </w:tc>
        <w:tc>
          <w:tcPr>
            <w:tcW w:w="6301" w:type="dxa"/>
            <w:gridSpan w:val="5"/>
            <w:vAlign w:val="top"/>
          </w:tcPr>
          <w:p w14:paraId="484D974E">
            <w:pPr>
              <w:spacing w:before="105" w:line="224" w:lineRule="auto"/>
              <w:ind w:left="28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18"/>
                <w:szCs w:val="18"/>
              </w:rPr>
              <w:t>支</w:t>
            </w:r>
            <w:r>
              <w:rPr>
                <w:rFonts w:ascii="仿宋" w:hAnsi="仿宋" w:eastAsia="仿宋" w:cs="仿宋"/>
                <w:spacing w:val="35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18"/>
                <w:szCs w:val="18"/>
              </w:rPr>
              <w:t>出</w:t>
            </w:r>
          </w:p>
        </w:tc>
      </w:tr>
      <w:tr w14:paraId="5DF4F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076" w:type="dxa"/>
            <w:vAlign w:val="top"/>
          </w:tcPr>
          <w:p w14:paraId="72351AD0">
            <w:pPr>
              <w:pStyle w:val="6"/>
              <w:spacing w:line="252" w:lineRule="auto"/>
            </w:pPr>
          </w:p>
          <w:p w14:paraId="2258EB46">
            <w:pPr>
              <w:pStyle w:val="6"/>
              <w:spacing w:line="252" w:lineRule="auto"/>
            </w:pPr>
          </w:p>
          <w:p w14:paraId="040D1327">
            <w:pPr>
              <w:pStyle w:val="6"/>
              <w:spacing w:line="253" w:lineRule="auto"/>
            </w:pPr>
          </w:p>
          <w:p w14:paraId="4D151BE2">
            <w:pPr>
              <w:spacing w:before="72" w:line="225" w:lineRule="auto"/>
              <w:ind w:left="8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920" w:type="dxa"/>
            <w:vAlign w:val="top"/>
          </w:tcPr>
          <w:p w14:paraId="3F718AC6">
            <w:pPr>
              <w:pStyle w:val="6"/>
              <w:spacing w:line="252" w:lineRule="auto"/>
            </w:pPr>
          </w:p>
          <w:p w14:paraId="4F7E0AB9">
            <w:pPr>
              <w:pStyle w:val="6"/>
              <w:spacing w:line="252" w:lineRule="auto"/>
            </w:pPr>
          </w:p>
          <w:p w14:paraId="3DA14B26">
            <w:pPr>
              <w:pStyle w:val="6"/>
              <w:spacing w:line="252" w:lineRule="auto"/>
            </w:pPr>
          </w:p>
          <w:p w14:paraId="00644E78">
            <w:pPr>
              <w:spacing w:before="71" w:line="222" w:lineRule="auto"/>
              <w:ind w:left="1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预算数</w:t>
            </w:r>
          </w:p>
        </w:tc>
        <w:tc>
          <w:tcPr>
            <w:tcW w:w="2664" w:type="dxa"/>
            <w:vAlign w:val="top"/>
          </w:tcPr>
          <w:p w14:paraId="32A3ABC2">
            <w:pPr>
              <w:pStyle w:val="6"/>
              <w:spacing w:line="252" w:lineRule="auto"/>
            </w:pPr>
          </w:p>
          <w:p w14:paraId="75B63CCA">
            <w:pPr>
              <w:pStyle w:val="6"/>
              <w:spacing w:line="252" w:lineRule="auto"/>
            </w:pPr>
          </w:p>
          <w:p w14:paraId="15F14799">
            <w:pPr>
              <w:pStyle w:val="6"/>
              <w:spacing w:line="253" w:lineRule="auto"/>
            </w:pPr>
          </w:p>
          <w:p w14:paraId="1E8FAD49">
            <w:pPr>
              <w:spacing w:before="72" w:line="225" w:lineRule="auto"/>
              <w:ind w:left="1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033" w:type="dxa"/>
            <w:vAlign w:val="top"/>
          </w:tcPr>
          <w:p w14:paraId="685B635B">
            <w:pPr>
              <w:pStyle w:val="6"/>
              <w:spacing w:line="252" w:lineRule="auto"/>
            </w:pPr>
          </w:p>
          <w:p w14:paraId="109911AB">
            <w:pPr>
              <w:pStyle w:val="6"/>
              <w:spacing w:line="253" w:lineRule="auto"/>
            </w:pPr>
          </w:p>
          <w:p w14:paraId="216BAE5E">
            <w:pPr>
              <w:pStyle w:val="6"/>
              <w:spacing w:line="253" w:lineRule="auto"/>
            </w:pPr>
          </w:p>
          <w:p w14:paraId="4BB9BBB3">
            <w:pPr>
              <w:spacing w:before="71" w:line="223" w:lineRule="auto"/>
              <w:ind w:left="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920" w:type="dxa"/>
            <w:vAlign w:val="top"/>
          </w:tcPr>
          <w:p w14:paraId="22F1FFC2">
            <w:pPr>
              <w:pStyle w:val="6"/>
              <w:spacing w:line="293" w:lineRule="auto"/>
            </w:pPr>
          </w:p>
          <w:p w14:paraId="4A806F42">
            <w:pPr>
              <w:spacing w:before="71" w:line="225" w:lineRule="auto"/>
              <w:ind w:lef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一般公</w:t>
            </w:r>
          </w:p>
          <w:p w14:paraId="54E4F640">
            <w:pPr>
              <w:spacing w:before="41" w:line="222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共预算</w:t>
            </w:r>
          </w:p>
          <w:p w14:paraId="59AD6833">
            <w:pPr>
              <w:spacing w:before="46" w:line="224" w:lineRule="auto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财政拨</w:t>
            </w:r>
          </w:p>
          <w:p w14:paraId="3AE8F068">
            <w:pPr>
              <w:spacing w:before="45" w:line="224" w:lineRule="auto"/>
              <w:ind w:left="3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款</w:t>
            </w:r>
          </w:p>
        </w:tc>
        <w:tc>
          <w:tcPr>
            <w:tcW w:w="811" w:type="dxa"/>
            <w:vAlign w:val="top"/>
          </w:tcPr>
          <w:p w14:paraId="2D818E7E">
            <w:pPr>
              <w:spacing w:before="73" w:line="249" w:lineRule="auto"/>
              <w:ind w:left="216" w:right="16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金预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算财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政拨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款</w:t>
            </w:r>
          </w:p>
        </w:tc>
        <w:tc>
          <w:tcPr>
            <w:tcW w:w="873" w:type="dxa"/>
            <w:vAlign w:val="top"/>
          </w:tcPr>
          <w:p w14:paraId="1A3624FE">
            <w:pPr>
              <w:pStyle w:val="6"/>
              <w:spacing w:line="326" w:lineRule="auto"/>
            </w:pPr>
          </w:p>
          <w:p w14:paraId="79C6AD90">
            <w:pPr>
              <w:spacing w:before="59" w:line="222" w:lineRule="auto"/>
              <w:ind w:left="2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国有资</w:t>
            </w:r>
          </w:p>
          <w:p w14:paraId="336DA7B1">
            <w:pPr>
              <w:spacing w:before="93" w:line="222" w:lineRule="auto"/>
              <w:ind w:left="1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本经营</w:t>
            </w:r>
          </w:p>
          <w:p w14:paraId="46239006">
            <w:pPr>
              <w:spacing w:before="94" w:line="222" w:lineRule="auto"/>
              <w:ind w:left="1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预算拨</w:t>
            </w:r>
          </w:p>
          <w:p w14:paraId="531D50FD">
            <w:pPr>
              <w:spacing w:before="96" w:line="223" w:lineRule="auto"/>
              <w:ind w:left="3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款</w:t>
            </w:r>
          </w:p>
        </w:tc>
      </w:tr>
      <w:tr w14:paraId="0ADAE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6" w:type="dxa"/>
            <w:vAlign w:val="top"/>
          </w:tcPr>
          <w:p w14:paraId="741C210D">
            <w:pPr>
              <w:spacing w:before="91" w:line="220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一、上年结转</w:t>
            </w:r>
          </w:p>
        </w:tc>
        <w:tc>
          <w:tcPr>
            <w:tcW w:w="920" w:type="dxa"/>
            <w:vAlign w:val="top"/>
          </w:tcPr>
          <w:p w14:paraId="0C75989F">
            <w:pPr>
              <w:pStyle w:val="6"/>
            </w:pPr>
          </w:p>
        </w:tc>
        <w:tc>
          <w:tcPr>
            <w:tcW w:w="2664" w:type="dxa"/>
            <w:vAlign w:val="top"/>
          </w:tcPr>
          <w:p w14:paraId="4943E9A0">
            <w:pPr>
              <w:spacing w:before="96" w:line="223" w:lineRule="auto"/>
              <w:ind w:left="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一、本年支出</w:t>
            </w:r>
          </w:p>
        </w:tc>
        <w:tc>
          <w:tcPr>
            <w:tcW w:w="1033" w:type="dxa"/>
            <w:vAlign w:val="top"/>
          </w:tcPr>
          <w:p w14:paraId="7AA38C07">
            <w:pPr>
              <w:spacing w:before="161" w:line="181" w:lineRule="auto"/>
              <w:ind w:left="3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920" w:type="dxa"/>
            <w:vAlign w:val="top"/>
          </w:tcPr>
          <w:p w14:paraId="12F48019">
            <w:pPr>
              <w:spacing w:before="165" w:line="189" w:lineRule="auto"/>
              <w:ind w:left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1,301.27</w:t>
            </w:r>
          </w:p>
        </w:tc>
        <w:tc>
          <w:tcPr>
            <w:tcW w:w="811" w:type="dxa"/>
            <w:vAlign w:val="top"/>
          </w:tcPr>
          <w:p w14:paraId="0BC4A7C1">
            <w:pPr>
              <w:pStyle w:val="6"/>
            </w:pPr>
          </w:p>
        </w:tc>
        <w:tc>
          <w:tcPr>
            <w:tcW w:w="873" w:type="dxa"/>
            <w:vAlign w:val="top"/>
          </w:tcPr>
          <w:p w14:paraId="3D3E7BB6">
            <w:pPr>
              <w:pStyle w:val="6"/>
            </w:pPr>
          </w:p>
        </w:tc>
      </w:tr>
      <w:tr w14:paraId="32A90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30E1E452">
            <w:pPr>
              <w:spacing w:before="74" w:line="228" w:lineRule="auto"/>
              <w:ind w:left="134" w:right="2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（一）一般公共预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算拨款</w:t>
            </w:r>
          </w:p>
        </w:tc>
        <w:tc>
          <w:tcPr>
            <w:tcW w:w="920" w:type="dxa"/>
            <w:vAlign w:val="top"/>
          </w:tcPr>
          <w:p w14:paraId="309C4CDB">
            <w:pPr>
              <w:pStyle w:val="6"/>
            </w:pPr>
          </w:p>
        </w:tc>
        <w:tc>
          <w:tcPr>
            <w:tcW w:w="2664" w:type="dxa"/>
            <w:vAlign w:val="top"/>
          </w:tcPr>
          <w:p w14:paraId="02C8BCEF">
            <w:pPr>
              <w:spacing w:before="211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（一）一般公共服务支出</w:t>
            </w:r>
          </w:p>
        </w:tc>
        <w:tc>
          <w:tcPr>
            <w:tcW w:w="1033" w:type="dxa"/>
            <w:vAlign w:val="top"/>
          </w:tcPr>
          <w:p w14:paraId="12393D83">
            <w:pPr>
              <w:spacing w:before="264" w:line="181" w:lineRule="auto"/>
              <w:ind w:left="4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703.43</w:t>
            </w:r>
          </w:p>
        </w:tc>
        <w:tc>
          <w:tcPr>
            <w:tcW w:w="920" w:type="dxa"/>
            <w:vAlign w:val="top"/>
          </w:tcPr>
          <w:p w14:paraId="5F036689">
            <w:pPr>
              <w:spacing w:before="264" w:line="181" w:lineRule="auto"/>
              <w:ind w:left="32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703.43</w:t>
            </w:r>
          </w:p>
        </w:tc>
        <w:tc>
          <w:tcPr>
            <w:tcW w:w="811" w:type="dxa"/>
            <w:vAlign w:val="top"/>
          </w:tcPr>
          <w:p w14:paraId="3856B988">
            <w:pPr>
              <w:pStyle w:val="6"/>
            </w:pPr>
          </w:p>
        </w:tc>
        <w:tc>
          <w:tcPr>
            <w:tcW w:w="873" w:type="dxa"/>
            <w:vAlign w:val="top"/>
          </w:tcPr>
          <w:p w14:paraId="3CDAFC5B">
            <w:pPr>
              <w:pStyle w:val="6"/>
            </w:pPr>
          </w:p>
        </w:tc>
      </w:tr>
      <w:tr w14:paraId="210AF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045A4C3A">
            <w:pPr>
              <w:spacing w:before="76" w:line="227" w:lineRule="auto"/>
              <w:ind w:left="138" w:right="217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（二）政府性基金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预算拨款</w:t>
            </w:r>
          </w:p>
        </w:tc>
        <w:tc>
          <w:tcPr>
            <w:tcW w:w="920" w:type="dxa"/>
            <w:vAlign w:val="top"/>
          </w:tcPr>
          <w:p w14:paraId="5F36C611">
            <w:pPr>
              <w:pStyle w:val="6"/>
            </w:pPr>
          </w:p>
        </w:tc>
        <w:tc>
          <w:tcPr>
            <w:tcW w:w="2664" w:type="dxa"/>
            <w:vAlign w:val="top"/>
          </w:tcPr>
          <w:p w14:paraId="103E6FC8">
            <w:pPr>
              <w:spacing w:before="212" w:line="224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（二）外交支出</w:t>
            </w:r>
          </w:p>
        </w:tc>
        <w:tc>
          <w:tcPr>
            <w:tcW w:w="1033" w:type="dxa"/>
            <w:vAlign w:val="top"/>
          </w:tcPr>
          <w:p w14:paraId="14C2B32C">
            <w:pPr>
              <w:pStyle w:val="6"/>
            </w:pPr>
          </w:p>
        </w:tc>
        <w:tc>
          <w:tcPr>
            <w:tcW w:w="920" w:type="dxa"/>
            <w:vAlign w:val="top"/>
          </w:tcPr>
          <w:p w14:paraId="04B19A10">
            <w:pPr>
              <w:pStyle w:val="6"/>
            </w:pPr>
          </w:p>
        </w:tc>
        <w:tc>
          <w:tcPr>
            <w:tcW w:w="811" w:type="dxa"/>
            <w:vAlign w:val="top"/>
          </w:tcPr>
          <w:p w14:paraId="36C58466">
            <w:pPr>
              <w:pStyle w:val="6"/>
            </w:pPr>
          </w:p>
        </w:tc>
        <w:tc>
          <w:tcPr>
            <w:tcW w:w="873" w:type="dxa"/>
            <w:vAlign w:val="top"/>
          </w:tcPr>
          <w:p w14:paraId="387FBCF9">
            <w:pPr>
              <w:pStyle w:val="6"/>
            </w:pPr>
          </w:p>
        </w:tc>
      </w:tr>
      <w:tr w14:paraId="665C5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6" w:type="dxa"/>
            <w:vAlign w:val="top"/>
          </w:tcPr>
          <w:p w14:paraId="2FEFC49B">
            <w:pPr>
              <w:spacing w:before="97" w:line="223" w:lineRule="auto"/>
              <w:ind w:left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二、本年收入</w:t>
            </w:r>
          </w:p>
        </w:tc>
        <w:tc>
          <w:tcPr>
            <w:tcW w:w="920" w:type="dxa"/>
            <w:vAlign w:val="top"/>
          </w:tcPr>
          <w:p w14:paraId="3044A41C">
            <w:pPr>
              <w:spacing w:before="162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2664" w:type="dxa"/>
            <w:vAlign w:val="top"/>
          </w:tcPr>
          <w:p w14:paraId="4BDB046E">
            <w:pPr>
              <w:spacing w:before="99" w:line="225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（三）国防支出</w:t>
            </w:r>
          </w:p>
        </w:tc>
        <w:tc>
          <w:tcPr>
            <w:tcW w:w="1033" w:type="dxa"/>
            <w:vAlign w:val="top"/>
          </w:tcPr>
          <w:p w14:paraId="5F91A09B">
            <w:pPr>
              <w:pStyle w:val="6"/>
            </w:pPr>
          </w:p>
        </w:tc>
        <w:tc>
          <w:tcPr>
            <w:tcW w:w="920" w:type="dxa"/>
            <w:vAlign w:val="top"/>
          </w:tcPr>
          <w:p w14:paraId="1BB00F94">
            <w:pPr>
              <w:pStyle w:val="6"/>
            </w:pPr>
          </w:p>
        </w:tc>
        <w:tc>
          <w:tcPr>
            <w:tcW w:w="811" w:type="dxa"/>
            <w:vAlign w:val="top"/>
          </w:tcPr>
          <w:p w14:paraId="0D90A3E8">
            <w:pPr>
              <w:pStyle w:val="6"/>
            </w:pPr>
          </w:p>
        </w:tc>
        <w:tc>
          <w:tcPr>
            <w:tcW w:w="873" w:type="dxa"/>
            <w:vAlign w:val="top"/>
          </w:tcPr>
          <w:p w14:paraId="2F3C01F2">
            <w:pPr>
              <w:pStyle w:val="6"/>
            </w:pPr>
          </w:p>
        </w:tc>
      </w:tr>
      <w:tr w14:paraId="1B8D9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1EFAB3A3">
            <w:pPr>
              <w:spacing w:before="76" w:line="227" w:lineRule="auto"/>
              <w:ind w:left="134" w:right="2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（一）一般公共预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算拨款</w:t>
            </w:r>
          </w:p>
        </w:tc>
        <w:tc>
          <w:tcPr>
            <w:tcW w:w="920" w:type="dxa"/>
            <w:vAlign w:val="top"/>
          </w:tcPr>
          <w:p w14:paraId="1966CFAF">
            <w:pPr>
              <w:spacing w:before="277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2664" w:type="dxa"/>
            <w:vAlign w:val="top"/>
          </w:tcPr>
          <w:p w14:paraId="0E77A6C3">
            <w:pPr>
              <w:spacing w:before="214" w:line="225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（四）公共安全支出</w:t>
            </w:r>
          </w:p>
        </w:tc>
        <w:tc>
          <w:tcPr>
            <w:tcW w:w="1033" w:type="dxa"/>
            <w:vAlign w:val="top"/>
          </w:tcPr>
          <w:p w14:paraId="7D847503">
            <w:pPr>
              <w:pStyle w:val="6"/>
            </w:pPr>
          </w:p>
        </w:tc>
        <w:tc>
          <w:tcPr>
            <w:tcW w:w="920" w:type="dxa"/>
            <w:vAlign w:val="top"/>
          </w:tcPr>
          <w:p w14:paraId="1761E5F1">
            <w:pPr>
              <w:pStyle w:val="6"/>
            </w:pPr>
          </w:p>
        </w:tc>
        <w:tc>
          <w:tcPr>
            <w:tcW w:w="811" w:type="dxa"/>
            <w:vAlign w:val="top"/>
          </w:tcPr>
          <w:p w14:paraId="17B96093">
            <w:pPr>
              <w:pStyle w:val="6"/>
            </w:pPr>
          </w:p>
        </w:tc>
        <w:tc>
          <w:tcPr>
            <w:tcW w:w="873" w:type="dxa"/>
            <w:vAlign w:val="top"/>
          </w:tcPr>
          <w:p w14:paraId="73D0A469">
            <w:pPr>
              <w:pStyle w:val="6"/>
            </w:pPr>
          </w:p>
        </w:tc>
      </w:tr>
      <w:tr w14:paraId="6F2C1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6" w:type="dxa"/>
            <w:vAlign w:val="top"/>
          </w:tcPr>
          <w:p w14:paraId="4D45B15A">
            <w:pPr>
              <w:spacing w:before="98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经常收入拨款</w:t>
            </w:r>
          </w:p>
        </w:tc>
        <w:tc>
          <w:tcPr>
            <w:tcW w:w="920" w:type="dxa"/>
            <w:vAlign w:val="top"/>
          </w:tcPr>
          <w:p w14:paraId="38C3EC6D">
            <w:pPr>
              <w:spacing w:before="163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1,222.87</w:t>
            </w:r>
          </w:p>
        </w:tc>
        <w:tc>
          <w:tcPr>
            <w:tcW w:w="2664" w:type="dxa"/>
            <w:vAlign w:val="top"/>
          </w:tcPr>
          <w:p w14:paraId="34BF4D6D">
            <w:pPr>
              <w:spacing w:before="98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（五）教育支出</w:t>
            </w:r>
          </w:p>
        </w:tc>
        <w:tc>
          <w:tcPr>
            <w:tcW w:w="1033" w:type="dxa"/>
            <w:vAlign w:val="top"/>
          </w:tcPr>
          <w:p w14:paraId="527B71FD">
            <w:pPr>
              <w:pStyle w:val="6"/>
            </w:pPr>
          </w:p>
        </w:tc>
        <w:tc>
          <w:tcPr>
            <w:tcW w:w="920" w:type="dxa"/>
            <w:vAlign w:val="top"/>
          </w:tcPr>
          <w:p w14:paraId="18F24290">
            <w:pPr>
              <w:pStyle w:val="6"/>
            </w:pPr>
          </w:p>
        </w:tc>
        <w:tc>
          <w:tcPr>
            <w:tcW w:w="811" w:type="dxa"/>
            <w:vAlign w:val="top"/>
          </w:tcPr>
          <w:p w14:paraId="5E1DED0A">
            <w:pPr>
              <w:pStyle w:val="6"/>
            </w:pPr>
          </w:p>
        </w:tc>
        <w:tc>
          <w:tcPr>
            <w:tcW w:w="873" w:type="dxa"/>
            <w:vAlign w:val="top"/>
          </w:tcPr>
          <w:p w14:paraId="11D598C0">
            <w:pPr>
              <w:pStyle w:val="6"/>
            </w:pPr>
          </w:p>
        </w:tc>
      </w:tr>
      <w:tr w14:paraId="4295E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76" w:type="dxa"/>
            <w:vAlign w:val="top"/>
          </w:tcPr>
          <w:p w14:paraId="7EB9C7F0">
            <w:pPr>
              <w:spacing w:before="95" w:line="223" w:lineRule="auto"/>
              <w:ind w:left="1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国库管理非税收入</w:t>
            </w:r>
          </w:p>
        </w:tc>
        <w:tc>
          <w:tcPr>
            <w:tcW w:w="920" w:type="dxa"/>
            <w:vAlign w:val="top"/>
          </w:tcPr>
          <w:p w14:paraId="692B9399">
            <w:pPr>
              <w:spacing w:before="148" w:line="181" w:lineRule="auto"/>
              <w:ind w:left="41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78.40</w:t>
            </w:r>
          </w:p>
        </w:tc>
        <w:tc>
          <w:tcPr>
            <w:tcW w:w="2664" w:type="dxa"/>
            <w:vAlign w:val="top"/>
          </w:tcPr>
          <w:p w14:paraId="31561837">
            <w:pPr>
              <w:spacing w:before="95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（六）科学技术支出</w:t>
            </w:r>
          </w:p>
        </w:tc>
        <w:tc>
          <w:tcPr>
            <w:tcW w:w="1033" w:type="dxa"/>
            <w:vAlign w:val="top"/>
          </w:tcPr>
          <w:p w14:paraId="1A991696">
            <w:pPr>
              <w:pStyle w:val="6"/>
            </w:pPr>
          </w:p>
        </w:tc>
        <w:tc>
          <w:tcPr>
            <w:tcW w:w="920" w:type="dxa"/>
            <w:vAlign w:val="top"/>
          </w:tcPr>
          <w:p w14:paraId="5E44F4BD">
            <w:pPr>
              <w:pStyle w:val="6"/>
            </w:pPr>
          </w:p>
        </w:tc>
        <w:tc>
          <w:tcPr>
            <w:tcW w:w="811" w:type="dxa"/>
            <w:vAlign w:val="top"/>
          </w:tcPr>
          <w:p w14:paraId="03980A46">
            <w:pPr>
              <w:pStyle w:val="6"/>
            </w:pPr>
          </w:p>
        </w:tc>
        <w:tc>
          <w:tcPr>
            <w:tcW w:w="873" w:type="dxa"/>
            <w:vAlign w:val="top"/>
          </w:tcPr>
          <w:p w14:paraId="422E0AC5">
            <w:pPr>
              <w:pStyle w:val="6"/>
            </w:pPr>
          </w:p>
        </w:tc>
      </w:tr>
      <w:tr w14:paraId="01CB8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Align w:val="top"/>
          </w:tcPr>
          <w:p w14:paraId="50869A35">
            <w:pPr>
              <w:spacing w:before="81" w:line="226" w:lineRule="auto"/>
              <w:ind w:left="158" w:right="205" w:hanging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一般公共预算清算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收入</w:t>
            </w:r>
          </w:p>
        </w:tc>
        <w:tc>
          <w:tcPr>
            <w:tcW w:w="920" w:type="dxa"/>
            <w:vAlign w:val="top"/>
          </w:tcPr>
          <w:p w14:paraId="17E01E65">
            <w:pPr>
              <w:pStyle w:val="6"/>
            </w:pPr>
          </w:p>
        </w:tc>
        <w:tc>
          <w:tcPr>
            <w:tcW w:w="2664" w:type="dxa"/>
            <w:vAlign w:val="top"/>
          </w:tcPr>
          <w:p w14:paraId="216928C1">
            <w:pPr>
              <w:spacing w:before="81" w:line="226" w:lineRule="auto"/>
              <w:ind w:left="131" w:right="148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（七）文化旅游体育与传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媒支出</w:t>
            </w:r>
          </w:p>
        </w:tc>
        <w:tc>
          <w:tcPr>
            <w:tcW w:w="1033" w:type="dxa"/>
            <w:vAlign w:val="top"/>
          </w:tcPr>
          <w:p w14:paraId="2E4D831F">
            <w:pPr>
              <w:pStyle w:val="6"/>
            </w:pPr>
          </w:p>
        </w:tc>
        <w:tc>
          <w:tcPr>
            <w:tcW w:w="920" w:type="dxa"/>
            <w:vAlign w:val="top"/>
          </w:tcPr>
          <w:p w14:paraId="4EA52BF8">
            <w:pPr>
              <w:pStyle w:val="6"/>
            </w:pPr>
          </w:p>
        </w:tc>
        <w:tc>
          <w:tcPr>
            <w:tcW w:w="811" w:type="dxa"/>
            <w:vAlign w:val="top"/>
          </w:tcPr>
          <w:p w14:paraId="57FF0C89">
            <w:pPr>
              <w:pStyle w:val="6"/>
            </w:pPr>
          </w:p>
        </w:tc>
        <w:tc>
          <w:tcPr>
            <w:tcW w:w="873" w:type="dxa"/>
            <w:vAlign w:val="top"/>
          </w:tcPr>
          <w:p w14:paraId="60E55C9C">
            <w:pPr>
              <w:pStyle w:val="6"/>
            </w:pPr>
          </w:p>
        </w:tc>
      </w:tr>
      <w:tr w14:paraId="038A0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036886AA">
            <w:pPr>
              <w:spacing w:before="79" w:line="226" w:lineRule="auto"/>
              <w:ind w:left="138" w:right="205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一般公共预算基数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供给</w:t>
            </w:r>
          </w:p>
        </w:tc>
        <w:tc>
          <w:tcPr>
            <w:tcW w:w="920" w:type="dxa"/>
            <w:vAlign w:val="top"/>
          </w:tcPr>
          <w:p w14:paraId="23540E21">
            <w:pPr>
              <w:pStyle w:val="6"/>
            </w:pPr>
          </w:p>
        </w:tc>
        <w:tc>
          <w:tcPr>
            <w:tcW w:w="2664" w:type="dxa"/>
            <w:vAlign w:val="top"/>
          </w:tcPr>
          <w:p w14:paraId="49846809">
            <w:pPr>
              <w:spacing w:before="79" w:line="226" w:lineRule="auto"/>
              <w:ind w:left="177" w:right="148" w:hanging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（八）社会保障和就业支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3" w:type="dxa"/>
            <w:vAlign w:val="top"/>
          </w:tcPr>
          <w:p w14:paraId="640DA7B8">
            <w:pPr>
              <w:spacing w:before="267" w:line="181" w:lineRule="auto"/>
              <w:ind w:left="4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920" w:type="dxa"/>
            <w:vAlign w:val="top"/>
          </w:tcPr>
          <w:p w14:paraId="042E6B95">
            <w:pPr>
              <w:spacing w:before="267" w:line="181" w:lineRule="auto"/>
              <w:ind w:left="3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811" w:type="dxa"/>
            <w:vAlign w:val="top"/>
          </w:tcPr>
          <w:p w14:paraId="57EB7D46">
            <w:pPr>
              <w:pStyle w:val="6"/>
            </w:pPr>
          </w:p>
        </w:tc>
        <w:tc>
          <w:tcPr>
            <w:tcW w:w="873" w:type="dxa"/>
            <w:vAlign w:val="top"/>
          </w:tcPr>
          <w:p w14:paraId="7ABB6091">
            <w:pPr>
              <w:pStyle w:val="6"/>
            </w:pPr>
          </w:p>
        </w:tc>
      </w:tr>
      <w:tr w14:paraId="54277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246611AE">
            <w:pPr>
              <w:spacing w:before="79" w:line="226" w:lineRule="auto"/>
              <w:ind w:left="138" w:right="217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（二）政府性基金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预算拨款</w:t>
            </w:r>
          </w:p>
        </w:tc>
        <w:tc>
          <w:tcPr>
            <w:tcW w:w="920" w:type="dxa"/>
            <w:vAlign w:val="top"/>
          </w:tcPr>
          <w:p w14:paraId="068405E5">
            <w:pPr>
              <w:pStyle w:val="6"/>
            </w:pPr>
          </w:p>
        </w:tc>
        <w:tc>
          <w:tcPr>
            <w:tcW w:w="2664" w:type="dxa"/>
            <w:vAlign w:val="top"/>
          </w:tcPr>
          <w:p w14:paraId="483DDB7B">
            <w:pPr>
              <w:spacing w:before="214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（九）社会保险基金支出</w:t>
            </w:r>
          </w:p>
        </w:tc>
        <w:tc>
          <w:tcPr>
            <w:tcW w:w="1033" w:type="dxa"/>
            <w:vAlign w:val="top"/>
          </w:tcPr>
          <w:p w14:paraId="68CB9C23">
            <w:pPr>
              <w:pStyle w:val="6"/>
            </w:pPr>
          </w:p>
        </w:tc>
        <w:tc>
          <w:tcPr>
            <w:tcW w:w="920" w:type="dxa"/>
            <w:vAlign w:val="top"/>
          </w:tcPr>
          <w:p w14:paraId="339EDF24">
            <w:pPr>
              <w:pStyle w:val="6"/>
            </w:pPr>
          </w:p>
        </w:tc>
        <w:tc>
          <w:tcPr>
            <w:tcW w:w="811" w:type="dxa"/>
            <w:vAlign w:val="top"/>
          </w:tcPr>
          <w:p w14:paraId="09719EA4">
            <w:pPr>
              <w:pStyle w:val="6"/>
            </w:pPr>
          </w:p>
        </w:tc>
        <w:tc>
          <w:tcPr>
            <w:tcW w:w="873" w:type="dxa"/>
            <w:vAlign w:val="top"/>
          </w:tcPr>
          <w:p w14:paraId="37976588">
            <w:pPr>
              <w:pStyle w:val="6"/>
            </w:pPr>
          </w:p>
        </w:tc>
      </w:tr>
      <w:tr w14:paraId="71BB4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493E1785">
            <w:pPr>
              <w:pStyle w:val="6"/>
            </w:pPr>
          </w:p>
        </w:tc>
        <w:tc>
          <w:tcPr>
            <w:tcW w:w="920" w:type="dxa"/>
            <w:vAlign w:val="top"/>
          </w:tcPr>
          <w:p w14:paraId="55A198F2">
            <w:pPr>
              <w:pStyle w:val="6"/>
            </w:pPr>
          </w:p>
        </w:tc>
        <w:tc>
          <w:tcPr>
            <w:tcW w:w="2664" w:type="dxa"/>
            <w:vAlign w:val="top"/>
          </w:tcPr>
          <w:p w14:paraId="2FA7C5EA">
            <w:pPr>
              <w:spacing w:before="218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（十）卫生健康支出</w:t>
            </w:r>
          </w:p>
        </w:tc>
        <w:tc>
          <w:tcPr>
            <w:tcW w:w="1033" w:type="dxa"/>
            <w:vAlign w:val="top"/>
          </w:tcPr>
          <w:p w14:paraId="62657F4D">
            <w:pPr>
              <w:spacing w:before="268" w:line="181" w:lineRule="auto"/>
              <w:ind w:left="5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920" w:type="dxa"/>
            <w:vAlign w:val="top"/>
          </w:tcPr>
          <w:p w14:paraId="4BCF1B30">
            <w:pPr>
              <w:spacing w:before="268" w:line="181" w:lineRule="auto"/>
              <w:ind w:left="4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811" w:type="dxa"/>
            <w:vAlign w:val="top"/>
          </w:tcPr>
          <w:p w14:paraId="2A219475">
            <w:pPr>
              <w:pStyle w:val="6"/>
            </w:pPr>
          </w:p>
        </w:tc>
        <w:tc>
          <w:tcPr>
            <w:tcW w:w="873" w:type="dxa"/>
            <w:vAlign w:val="top"/>
          </w:tcPr>
          <w:p w14:paraId="0E6EBC14">
            <w:pPr>
              <w:pStyle w:val="6"/>
            </w:pPr>
          </w:p>
        </w:tc>
      </w:tr>
      <w:tr w14:paraId="30E95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4CAF3743">
            <w:pPr>
              <w:pStyle w:val="6"/>
            </w:pPr>
          </w:p>
        </w:tc>
        <w:tc>
          <w:tcPr>
            <w:tcW w:w="920" w:type="dxa"/>
            <w:vAlign w:val="top"/>
          </w:tcPr>
          <w:p w14:paraId="1AE6813F">
            <w:pPr>
              <w:pStyle w:val="6"/>
            </w:pPr>
          </w:p>
        </w:tc>
        <w:tc>
          <w:tcPr>
            <w:tcW w:w="2664" w:type="dxa"/>
            <w:vAlign w:val="top"/>
          </w:tcPr>
          <w:p w14:paraId="7A87774B">
            <w:pPr>
              <w:spacing w:before="216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（十一）节能环保支出</w:t>
            </w:r>
          </w:p>
        </w:tc>
        <w:tc>
          <w:tcPr>
            <w:tcW w:w="1033" w:type="dxa"/>
            <w:vAlign w:val="top"/>
          </w:tcPr>
          <w:p w14:paraId="157800B8">
            <w:pPr>
              <w:pStyle w:val="6"/>
            </w:pPr>
          </w:p>
        </w:tc>
        <w:tc>
          <w:tcPr>
            <w:tcW w:w="920" w:type="dxa"/>
            <w:vAlign w:val="top"/>
          </w:tcPr>
          <w:p w14:paraId="1C24D769">
            <w:pPr>
              <w:pStyle w:val="6"/>
            </w:pPr>
          </w:p>
        </w:tc>
        <w:tc>
          <w:tcPr>
            <w:tcW w:w="811" w:type="dxa"/>
            <w:vAlign w:val="top"/>
          </w:tcPr>
          <w:p w14:paraId="29CDE9DC">
            <w:pPr>
              <w:pStyle w:val="6"/>
            </w:pPr>
          </w:p>
        </w:tc>
        <w:tc>
          <w:tcPr>
            <w:tcW w:w="873" w:type="dxa"/>
            <w:vAlign w:val="top"/>
          </w:tcPr>
          <w:p w14:paraId="0B051DAB">
            <w:pPr>
              <w:pStyle w:val="6"/>
            </w:pPr>
          </w:p>
        </w:tc>
      </w:tr>
      <w:tr w14:paraId="5B1E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2B1E37C2">
            <w:pPr>
              <w:pStyle w:val="6"/>
            </w:pPr>
          </w:p>
        </w:tc>
        <w:tc>
          <w:tcPr>
            <w:tcW w:w="920" w:type="dxa"/>
            <w:vAlign w:val="top"/>
          </w:tcPr>
          <w:p w14:paraId="61D6F630">
            <w:pPr>
              <w:pStyle w:val="6"/>
            </w:pPr>
          </w:p>
        </w:tc>
        <w:tc>
          <w:tcPr>
            <w:tcW w:w="2664" w:type="dxa"/>
            <w:vAlign w:val="top"/>
          </w:tcPr>
          <w:p w14:paraId="2D2FFC71">
            <w:pPr>
              <w:spacing w:before="217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（十二）城乡社区支出</w:t>
            </w:r>
          </w:p>
        </w:tc>
        <w:tc>
          <w:tcPr>
            <w:tcW w:w="1033" w:type="dxa"/>
            <w:vAlign w:val="top"/>
          </w:tcPr>
          <w:p w14:paraId="653414DC">
            <w:pPr>
              <w:pStyle w:val="6"/>
            </w:pPr>
          </w:p>
        </w:tc>
        <w:tc>
          <w:tcPr>
            <w:tcW w:w="920" w:type="dxa"/>
            <w:vAlign w:val="top"/>
          </w:tcPr>
          <w:p w14:paraId="79A23A34">
            <w:pPr>
              <w:pStyle w:val="6"/>
            </w:pPr>
          </w:p>
        </w:tc>
        <w:tc>
          <w:tcPr>
            <w:tcW w:w="811" w:type="dxa"/>
            <w:vAlign w:val="top"/>
          </w:tcPr>
          <w:p w14:paraId="21FEF0F2">
            <w:pPr>
              <w:pStyle w:val="6"/>
            </w:pPr>
          </w:p>
        </w:tc>
        <w:tc>
          <w:tcPr>
            <w:tcW w:w="873" w:type="dxa"/>
            <w:vAlign w:val="top"/>
          </w:tcPr>
          <w:p w14:paraId="59711253">
            <w:pPr>
              <w:pStyle w:val="6"/>
            </w:pPr>
          </w:p>
        </w:tc>
      </w:tr>
      <w:tr w14:paraId="4E5A0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Align w:val="top"/>
          </w:tcPr>
          <w:p w14:paraId="2BF2D7FC">
            <w:pPr>
              <w:pStyle w:val="6"/>
            </w:pPr>
          </w:p>
        </w:tc>
        <w:tc>
          <w:tcPr>
            <w:tcW w:w="920" w:type="dxa"/>
            <w:vAlign w:val="top"/>
          </w:tcPr>
          <w:p w14:paraId="4DFAEDD4">
            <w:pPr>
              <w:pStyle w:val="6"/>
            </w:pPr>
          </w:p>
        </w:tc>
        <w:tc>
          <w:tcPr>
            <w:tcW w:w="2664" w:type="dxa"/>
            <w:vAlign w:val="top"/>
          </w:tcPr>
          <w:p w14:paraId="1FCFC42C">
            <w:pPr>
              <w:spacing w:before="220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（十三）农林水支出</w:t>
            </w:r>
          </w:p>
        </w:tc>
        <w:tc>
          <w:tcPr>
            <w:tcW w:w="1033" w:type="dxa"/>
            <w:vAlign w:val="top"/>
          </w:tcPr>
          <w:p w14:paraId="2939BCD9">
            <w:pPr>
              <w:spacing w:before="273" w:line="181" w:lineRule="auto"/>
              <w:ind w:left="4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920" w:type="dxa"/>
            <w:vAlign w:val="top"/>
          </w:tcPr>
          <w:p w14:paraId="09249BCD">
            <w:pPr>
              <w:spacing w:before="273" w:line="181" w:lineRule="auto"/>
              <w:ind w:left="3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811" w:type="dxa"/>
            <w:vAlign w:val="top"/>
          </w:tcPr>
          <w:p w14:paraId="7DFB5786">
            <w:pPr>
              <w:pStyle w:val="6"/>
            </w:pPr>
          </w:p>
        </w:tc>
        <w:tc>
          <w:tcPr>
            <w:tcW w:w="873" w:type="dxa"/>
            <w:vAlign w:val="top"/>
          </w:tcPr>
          <w:p w14:paraId="6C4E512F">
            <w:pPr>
              <w:pStyle w:val="6"/>
            </w:pPr>
          </w:p>
        </w:tc>
      </w:tr>
      <w:tr w14:paraId="2708A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51C1EA4D">
            <w:pPr>
              <w:pStyle w:val="6"/>
            </w:pPr>
          </w:p>
        </w:tc>
        <w:tc>
          <w:tcPr>
            <w:tcW w:w="920" w:type="dxa"/>
            <w:vAlign w:val="top"/>
          </w:tcPr>
          <w:p w14:paraId="1BA0F4BE">
            <w:pPr>
              <w:pStyle w:val="6"/>
            </w:pPr>
          </w:p>
        </w:tc>
        <w:tc>
          <w:tcPr>
            <w:tcW w:w="2664" w:type="dxa"/>
            <w:vAlign w:val="top"/>
          </w:tcPr>
          <w:p w14:paraId="3769F293">
            <w:pPr>
              <w:spacing w:before="221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（十四）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交通运输支出</w:t>
            </w:r>
          </w:p>
        </w:tc>
        <w:tc>
          <w:tcPr>
            <w:tcW w:w="1033" w:type="dxa"/>
            <w:vAlign w:val="top"/>
          </w:tcPr>
          <w:p w14:paraId="4CA4EAF6">
            <w:pPr>
              <w:pStyle w:val="6"/>
            </w:pPr>
          </w:p>
        </w:tc>
        <w:tc>
          <w:tcPr>
            <w:tcW w:w="920" w:type="dxa"/>
            <w:vAlign w:val="top"/>
          </w:tcPr>
          <w:p w14:paraId="572AB302">
            <w:pPr>
              <w:pStyle w:val="6"/>
            </w:pPr>
          </w:p>
        </w:tc>
        <w:tc>
          <w:tcPr>
            <w:tcW w:w="811" w:type="dxa"/>
            <w:vAlign w:val="top"/>
          </w:tcPr>
          <w:p w14:paraId="48544251">
            <w:pPr>
              <w:pStyle w:val="6"/>
            </w:pPr>
          </w:p>
        </w:tc>
        <w:tc>
          <w:tcPr>
            <w:tcW w:w="873" w:type="dxa"/>
            <w:vAlign w:val="top"/>
          </w:tcPr>
          <w:p w14:paraId="5DAD27FC">
            <w:pPr>
              <w:pStyle w:val="6"/>
            </w:pPr>
          </w:p>
        </w:tc>
      </w:tr>
      <w:tr w14:paraId="310E5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76" w:type="dxa"/>
            <w:vAlign w:val="top"/>
          </w:tcPr>
          <w:p w14:paraId="79476D81">
            <w:pPr>
              <w:pStyle w:val="6"/>
            </w:pPr>
          </w:p>
        </w:tc>
        <w:tc>
          <w:tcPr>
            <w:tcW w:w="920" w:type="dxa"/>
            <w:vAlign w:val="top"/>
          </w:tcPr>
          <w:p w14:paraId="0CC93C51">
            <w:pPr>
              <w:pStyle w:val="6"/>
            </w:pPr>
          </w:p>
        </w:tc>
        <w:tc>
          <w:tcPr>
            <w:tcW w:w="2664" w:type="dxa"/>
            <w:vAlign w:val="top"/>
          </w:tcPr>
          <w:p w14:paraId="3933D86F">
            <w:pPr>
              <w:spacing w:before="84" w:line="227" w:lineRule="auto"/>
              <w:ind w:left="13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（十五）资源勘探信息等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033" w:type="dxa"/>
            <w:vAlign w:val="top"/>
          </w:tcPr>
          <w:p w14:paraId="04AC6B57">
            <w:pPr>
              <w:pStyle w:val="6"/>
            </w:pPr>
          </w:p>
        </w:tc>
        <w:tc>
          <w:tcPr>
            <w:tcW w:w="920" w:type="dxa"/>
            <w:vAlign w:val="top"/>
          </w:tcPr>
          <w:p w14:paraId="6341270C">
            <w:pPr>
              <w:pStyle w:val="6"/>
            </w:pPr>
          </w:p>
        </w:tc>
        <w:tc>
          <w:tcPr>
            <w:tcW w:w="811" w:type="dxa"/>
            <w:vAlign w:val="top"/>
          </w:tcPr>
          <w:p w14:paraId="6D19CA5E">
            <w:pPr>
              <w:pStyle w:val="6"/>
            </w:pPr>
          </w:p>
        </w:tc>
        <w:tc>
          <w:tcPr>
            <w:tcW w:w="873" w:type="dxa"/>
            <w:vAlign w:val="top"/>
          </w:tcPr>
          <w:p w14:paraId="4EE8C105">
            <w:pPr>
              <w:pStyle w:val="6"/>
            </w:pPr>
          </w:p>
        </w:tc>
      </w:tr>
    </w:tbl>
    <w:p w14:paraId="5E38F700">
      <w:pPr>
        <w:pStyle w:val="2"/>
      </w:pPr>
    </w:p>
    <w:p w14:paraId="7743981A">
      <w:pPr>
        <w:sectPr>
          <w:pgSz w:w="11907" w:h="16840"/>
          <w:pgMar w:top="1431" w:right="809" w:bottom="0" w:left="1786" w:header="0" w:footer="0" w:gutter="0"/>
          <w:cols w:space="720" w:num="1"/>
        </w:sectPr>
      </w:pPr>
    </w:p>
    <w:p w14:paraId="55534BD2">
      <w:pPr>
        <w:spacing w:line="90" w:lineRule="auto"/>
        <w:rPr>
          <w:rFonts w:ascii="Arial"/>
          <w:sz w:val="2"/>
        </w:rPr>
      </w:pPr>
    </w:p>
    <w:tbl>
      <w:tblPr>
        <w:tblStyle w:val="5"/>
        <w:tblW w:w="929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920"/>
        <w:gridCol w:w="2664"/>
        <w:gridCol w:w="1033"/>
        <w:gridCol w:w="920"/>
        <w:gridCol w:w="811"/>
        <w:gridCol w:w="873"/>
      </w:tblGrid>
      <w:tr w14:paraId="3EBD7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6" w:type="dxa"/>
            <w:tcBorders>
              <w:top w:val="nil"/>
            </w:tcBorders>
            <w:vAlign w:val="top"/>
          </w:tcPr>
          <w:p w14:paraId="2D763EF3">
            <w:pPr>
              <w:pStyle w:val="6"/>
            </w:pPr>
          </w:p>
        </w:tc>
        <w:tc>
          <w:tcPr>
            <w:tcW w:w="920" w:type="dxa"/>
            <w:tcBorders>
              <w:top w:val="nil"/>
            </w:tcBorders>
            <w:vAlign w:val="top"/>
          </w:tcPr>
          <w:p w14:paraId="062C9C53">
            <w:pPr>
              <w:pStyle w:val="6"/>
            </w:pPr>
          </w:p>
        </w:tc>
        <w:tc>
          <w:tcPr>
            <w:tcW w:w="2664" w:type="dxa"/>
            <w:tcBorders>
              <w:top w:val="nil"/>
            </w:tcBorders>
            <w:vAlign w:val="top"/>
          </w:tcPr>
          <w:p w14:paraId="15D303DE">
            <w:pPr>
              <w:spacing w:before="77" w:line="228" w:lineRule="auto"/>
              <w:ind w:left="177" w:right="148" w:hanging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（十六）商业服务业等支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3" w:type="dxa"/>
            <w:tcBorders>
              <w:top w:val="nil"/>
            </w:tcBorders>
            <w:vAlign w:val="top"/>
          </w:tcPr>
          <w:p w14:paraId="6C1BAFAC">
            <w:pPr>
              <w:pStyle w:val="6"/>
            </w:pPr>
          </w:p>
        </w:tc>
        <w:tc>
          <w:tcPr>
            <w:tcW w:w="920" w:type="dxa"/>
            <w:tcBorders>
              <w:top w:val="nil"/>
            </w:tcBorders>
            <w:vAlign w:val="top"/>
          </w:tcPr>
          <w:p w14:paraId="3EF90EDF">
            <w:pPr>
              <w:pStyle w:val="6"/>
            </w:pPr>
          </w:p>
        </w:tc>
        <w:tc>
          <w:tcPr>
            <w:tcW w:w="811" w:type="dxa"/>
            <w:tcBorders>
              <w:top w:val="nil"/>
            </w:tcBorders>
            <w:vAlign w:val="top"/>
          </w:tcPr>
          <w:p w14:paraId="17D7A8F6">
            <w:pPr>
              <w:pStyle w:val="6"/>
            </w:pPr>
          </w:p>
        </w:tc>
        <w:tc>
          <w:tcPr>
            <w:tcW w:w="873" w:type="dxa"/>
            <w:tcBorders>
              <w:top w:val="nil"/>
            </w:tcBorders>
            <w:vAlign w:val="top"/>
          </w:tcPr>
          <w:p w14:paraId="31559BC7">
            <w:pPr>
              <w:pStyle w:val="6"/>
            </w:pPr>
          </w:p>
        </w:tc>
      </w:tr>
      <w:tr w14:paraId="29CD0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6" w:type="dxa"/>
            <w:vAlign w:val="top"/>
          </w:tcPr>
          <w:p w14:paraId="17EC39B6">
            <w:pPr>
              <w:pStyle w:val="6"/>
            </w:pPr>
          </w:p>
        </w:tc>
        <w:tc>
          <w:tcPr>
            <w:tcW w:w="920" w:type="dxa"/>
            <w:vAlign w:val="top"/>
          </w:tcPr>
          <w:p w14:paraId="358AFE5E">
            <w:pPr>
              <w:pStyle w:val="6"/>
            </w:pPr>
          </w:p>
        </w:tc>
        <w:tc>
          <w:tcPr>
            <w:tcW w:w="2664" w:type="dxa"/>
            <w:vAlign w:val="top"/>
          </w:tcPr>
          <w:p w14:paraId="3E19D9DC">
            <w:pPr>
              <w:spacing w:before="209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（十七）金融支出</w:t>
            </w:r>
          </w:p>
        </w:tc>
        <w:tc>
          <w:tcPr>
            <w:tcW w:w="1033" w:type="dxa"/>
            <w:vAlign w:val="top"/>
          </w:tcPr>
          <w:p w14:paraId="4D8AC8E6">
            <w:pPr>
              <w:pStyle w:val="6"/>
            </w:pPr>
          </w:p>
        </w:tc>
        <w:tc>
          <w:tcPr>
            <w:tcW w:w="920" w:type="dxa"/>
            <w:vAlign w:val="top"/>
          </w:tcPr>
          <w:p w14:paraId="4A2AC9AD">
            <w:pPr>
              <w:pStyle w:val="6"/>
            </w:pPr>
          </w:p>
        </w:tc>
        <w:tc>
          <w:tcPr>
            <w:tcW w:w="811" w:type="dxa"/>
            <w:vAlign w:val="top"/>
          </w:tcPr>
          <w:p w14:paraId="586FE12D">
            <w:pPr>
              <w:pStyle w:val="6"/>
            </w:pPr>
          </w:p>
        </w:tc>
        <w:tc>
          <w:tcPr>
            <w:tcW w:w="873" w:type="dxa"/>
            <w:vAlign w:val="top"/>
          </w:tcPr>
          <w:p w14:paraId="4FCDD75F">
            <w:pPr>
              <w:pStyle w:val="6"/>
            </w:pPr>
          </w:p>
        </w:tc>
      </w:tr>
      <w:tr w14:paraId="32587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76" w:type="dxa"/>
            <w:vAlign w:val="top"/>
          </w:tcPr>
          <w:p w14:paraId="3AAB689E">
            <w:pPr>
              <w:pStyle w:val="6"/>
            </w:pPr>
          </w:p>
        </w:tc>
        <w:tc>
          <w:tcPr>
            <w:tcW w:w="920" w:type="dxa"/>
            <w:vAlign w:val="top"/>
          </w:tcPr>
          <w:p w14:paraId="05DB8C87">
            <w:pPr>
              <w:pStyle w:val="6"/>
            </w:pPr>
          </w:p>
        </w:tc>
        <w:tc>
          <w:tcPr>
            <w:tcW w:w="2664" w:type="dxa"/>
            <w:vAlign w:val="top"/>
          </w:tcPr>
          <w:p w14:paraId="1BFBC7F7">
            <w:pPr>
              <w:spacing w:before="73" w:line="228" w:lineRule="auto"/>
              <w:ind w:left="177" w:right="148" w:hanging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（十八）援助其他地区支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3" w:type="dxa"/>
            <w:vAlign w:val="top"/>
          </w:tcPr>
          <w:p w14:paraId="36BF094E">
            <w:pPr>
              <w:pStyle w:val="6"/>
            </w:pPr>
          </w:p>
        </w:tc>
        <w:tc>
          <w:tcPr>
            <w:tcW w:w="920" w:type="dxa"/>
            <w:vAlign w:val="top"/>
          </w:tcPr>
          <w:p w14:paraId="355B763C">
            <w:pPr>
              <w:pStyle w:val="6"/>
            </w:pPr>
          </w:p>
        </w:tc>
        <w:tc>
          <w:tcPr>
            <w:tcW w:w="811" w:type="dxa"/>
            <w:vAlign w:val="top"/>
          </w:tcPr>
          <w:p w14:paraId="3467759D">
            <w:pPr>
              <w:pStyle w:val="6"/>
            </w:pPr>
          </w:p>
        </w:tc>
        <w:tc>
          <w:tcPr>
            <w:tcW w:w="873" w:type="dxa"/>
            <w:vAlign w:val="top"/>
          </w:tcPr>
          <w:p w14:paraId="2DE38AB8">
            <w:pPr>
              <w:pStyle w:val="6"/>
            </w:pPr>
          </w:p>
        </w:tc>
      </w:tr>
      <w:tr w14:paraId="23B67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018DE68A">
            <w:pPr>
              <w:pStyle w:val="6"/>
            </w:pPr>
          </w:p>
        </w:tc>
        <w:tc>
          <w:tcPr>
            <w:tcW w:w="920" w:type="dxa"/>
            <w:vAlign w:val="top"/>
          </w:tcPr>
          <w:p w14:paraId="4EFEE41F">
            <w:pPr>
              <w:pStyle w:val="6"/>
            </w:pPr>
          </w:p>
        </w:tc>
        <w:tc>
          <w:tcPr>
            <w:tcW w:w="2664" w:type="dxa"/>
            <w:vAlign w:val="top"/>
          </w:tcPr>
          <w:p w14:paraId="01A147F6">
            <w:pPr>
              <w:spacing w:before="76" w:line="227" w:lineRule="auto"/>
              <w:ind w:left="142" w:right="144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（十九） 自然资源海洋气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象等支出</w:t>
            </w:r>
          </w:p>
        </w:tc>
        <w:tc>
          <w:tcPr>
            <w:tcW w:w="1033" w:type="dxa"/>
            <w:vAlign w:val="top"/>
          </w:tcPr>
          <w:p w14:paraId="655B8C4C">
            <w:pPr>
              <w:spacing w:before="263" w:line="181" w:lineRule="auto"/>
              <w:ind w:left="5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920" w:type="dxa"/>
            <w:vAlign w:val="top"/>
          </w:tcPr>
          <w:p w14:paraId="707395D8">
            <w:pPr>
              <w:spacing w:before="263" w:line="181" w:lineRule="auto"/>
              <w:ind w:left="4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811" w:type="dxa"/>
            <w:vAlign w:val="top"/>
          </w:tcPr>
          <w:p w14:paraId="37D4E544">
            <w:pPr>
              <w:pStyle w:val="6"/>
            </w:pPr>
          </w:p>
        </w:tc>
        <w:tc>
          <w:tcPr>
            <w:tcW w:w="873" w:type="dxa"/>
            <w:vAlign w:val="top"/>
          </w:tcPr>
          <w:p w14:paraId="733025E0">
            <w:pPr>
              <w:pStyle w:val="6"/>
            </w:pPr>
          </w:p>
        </w:tc>
      </w:tr>
      <w:tr w14:paraId="21191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Align w:val="top"/>
          </w:tcPr>
          <w:p w14:paraId="2B605B35">
            <w:pPr>
              <w:pStyle w:val="6"/>
            </w:pPr>
          </w:p>
        </w:tc>
        <w:tc>
          <w:tcPr>
            <w:tcW w:w="920" w:type="dxa"/>
            <w:vAlign w:val="top"/>
          </w:tcPr>
          <w:p w14:paraId="44E3CC84">
            <w:pPr>
              <w:pStyle w:val="6"/>
            </w:pPr>
          </w:p>
        </w:tc>
        <w:tc>
          <w:tcPr>
            <w:tcW w:w="2664" w:type="dxa"/>
            <w:vAlign w:val="top"/>
          </w:tcPr>
          <w:p w14:paraId="01DDEE21">
            <w:pPr>
              <w:spacing w:before="213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（二十）住房保障支出</w:t>
            </w:r>
          </w:p>
        </w:tc>
        <w:tc>
          <w:tcPr>
            <w:tcW w:w="1033" w:type="dxa"/>
            <w:vAlign w:val="top"/>
          </w:tcPr>
          <w:p w14:paraId="60F0C292">
            <w:pPr>
              <w:spacing w:before="266" w:line="181" w:lineRule="auto"/>
              <w:ind w:left="5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920" w:type="dxa"/>
            <w:vAlign w:val="top"/>
          </w:tcPr>
          <w:p w14:paraId="305847B2">
            <w:pPr>
              <w:spacing w:before="266" w:line="181" w:lineRule="auto"/>
              <w:ind w:left="4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811" w:type="dxa"/>
            <w:vAlign w:val="top"/>
          </w:tcPr>
          <w:p w14:paraId="6EB2D0B6">
            <w:pPr>
              <w:pStyle w:val="6"/>
            </w:pPr>
          </w:p>
        </w:tc>
        <w:tc>
          <w:tcPr>
            <w:tcW w:w="873" w:type="dxa"/>
            <w:vAlign w:val="top"/>
          </w:tcPr>
          <w:p w14:paraId="04B5FC21">
            <w:pPr>
              <w:pStyle w:val="6"/>
            </w:pPr>
          </w:p>
        </w:tc>
      </w:tr>
      <w:tr w14:paraId="1B6C9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6" w:type="dxa"/>
            <w:vAlign w:val="top"/>
          </w:tcPr>
          <w:p w14:paraId="279FC2C4">
            <w:pPr>
              <w:pStyle w:val="6"/>
            </w:pPr>
          </w:p>
        </w:tc>
        <w:tc>
          <w:tcPr>
            <w:tcW w:w="920" w:type="dxa"/>
            <w:vAlign w:val="top"/>
          </w:tcPr>
          <w:p w14:paraId="50B5D6C2">
            <w:pPr>
              <w:pStyle w:val="6"/>
            </w:pPr>
          </w:p>
        </w:tc>
        <w:tc>
          <w:tcPr>
            <w:tcW w:w="2664" w:type="dxa"/>
            <w:vAlign w:val="top"/>
          </w:tcPr>
          <w:p w14:paraId="3D9628DF">
            <w:pPr>
              <w:spacing w:before="77" w:line="227" w:lineRule="auto"/>
              <w:ind w:left="131" w:right="1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（二十一）粮油物资储备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033" w:type="dxa"/>
            <w:vAlign w:val="top"/>
          </w:tcPr>
          <w:p w14:paraId="6C8F565E">
            <w:pPr>
              <w:pStyle w:val="6"/>
            </w:pPr>
          </w:p>
        </w:tc>
        <w:tc>
          <w:tcPr>
            <w:tcW w:w="920" w:type="dxa"/>
            <w:vAlign w:val="top"/>
          </w:tcPr>
          <w:p w14:paraId="5B075DF8">
            <w:pPr>
              <w:pStyle w:val="6"/>
            </w:pPr>
          </w:p>
        </w:tc>
        <w:tc>
          <w:tcPr>
            <w:tcW w:w="811" w:type="dxa"/>
            <w:vAlign w:val="top"/>
          </w:tcPr>
          <w:p w14:paraId="4BF03233">
            <w:pPr>
              <w:pStyle w:val="6"/>
            </w:pPr>
          </w:p>
        </w:tc>
        <w:tc>
          <w:tcPr>
            <w:tcW w:w="873" w:type="dxa"/>
            <w:vAlign w:val="top"/>
          </w:tcPr>
          <w:p w14:paraId="7683E0EA">
            <w:pPr>
              <w:pStyle w:val="6"/>
            </w:pPr>
          </w:p>
        </w:tc>
      </w:tr>
      <w:tr w14:paraId="165E6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4263D190">
            <w:pPr>
              <w:pStyle w:val="6"/>
            </w:pPr>
          </w:p>
        </w:tc>
        <w:tc>
          <w:tcPr>
            <w:tcW w:w="920" w:type="dxa"/>
            <w:vAlign w:val="top"/>
          </w:tcPr>
          <w:p w14:paraId="5B1BFF2B">
            <w:pPr>
              <w:pStyle w:val="6"/>
            </w:pPr>
          </w:p>
        </w:tc>
        <w:tc>
          <w:tcPr>
            <w:tcW w:w="2664" w:type="dxa"/>
            <w:vAlign w:val="top"/>
          </w:tcPr>
          <w:p w14:paraId="6244C028">
            <w:pPr>
              <w:spacing w:before="76" w:line="227" w:lineRule="auto"/>
              <w:ind w:left="155" w:right="158" w:hanging="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（二十二）国有资本经营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收入安排支出</w:t>
            </w:r>
          </w:p>
        </w:tc>
        <w:tc>
          <w:tcPr>
            <w:tcW w:w="1033" w:type="dxa"/>
            <w:vAlign w:val="top"/>
          </w:tcPr>
          <w:p w14:paraId="55DC8758">
            <w:pPr>
              <w:pStyle w:val="6"/>
            </w:pPr>
          </w:p>
        </w:tc>
        <w:tc>
          <w:tcPr>
            <w:tcW w:w="920" w:type="dxa"/>
            <w:vAlign w:val="top"/>
          </w:tcPr>
          <w:p w14:paraId="6FDE8A12">
            <w:pPr>
              <w:pStyle w:val="6"/>
            </w:pPr>
          </w:p>
        </w:tc>
        <w:tc>
          <w:tcPr>
            <w:tcW w:w="811" w:type="dxa"/>
            <w:vAlign w:val="top"/>
          </w:tcPr>
          <w:p w14:paraId="24DC58BA">
            <w:pPr>
              <w:pStyle w:val="6"/>
            </w:pPr>
          </w:p>
        </w:tc>
        <w:tc>
          <w:tcPr>
            <w:tcW w:w="873" w:type="dxa"/>
            <w:vAlign w:val="top"/>
          </w:tcPr>
          <w:p w14:paraId="692EB463">
            <w:pPr>
              <w:pStyle w:val="6"/>
            </w:pPr>
          </w:p>
        </w:tc>
      </w:tr>
      <w:tr w14:paraId="65E8E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63D81304">
            <w:pPr>
              <w:pStyle w:val="6"/>
            </w:pPr>
          </w:p>
        </w:tc>
        <w:tc>
          <w:tcPr>
            <w:tcW w:w="920" w:type="dxa"/>
            <w:vAlign w:val="top"/>
          </w:tcPr>
          <w:p w14:paraId="26FB0ABA">
            <w:pPr>
              <w:pStyle w:val="6"/>
            </w:pPr>
          </w:p>
        </w:tc>
        <w:tc>
          <w:tcPr>
            <w:tcW w:w="2664" w:type="dxa"/>
            <w:vAlign w:val="top"/>
          </w:tcPr>
          <w:p w14:paraId="6BCD48E6">
            <w:pPr>
              <w:spacing w:before="76" w:line="227" w:lineRule="auto"/>
              <w:ind w:left="155" w:right="158" w:hanging="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（二十三）灾害防治及应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急管理</w:t>
            </w:r>
          </w:p>
        </w:tc>
        <w:tc>
          <w:tcPr>
            <w:tcW w:w="1033" w:type="dxa"/>
            <w:vAlign w:val="top"/>
          </w:tcPr>
          <w:p w14:paraId="511F6914">
            <w:pPr>
              <w:spacing w:before="265" w:line="181" w:lineRule="auto"/>
              <w:ind w:left="5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920" w:type="dxa"/>
            <w:vAlign w:val="top"/>
          </w:tcPr>
          <w:p w14:paraId="0E20F9F2">
            <w:pPr>
              <w:spacing w:before="265" w:line="181" w:lineRule="auto"/>
              <w:ind w:left="4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811" w:type="dxa"/>
            <w:vAlign w:val="top"/>
          </w:tcPr>
          <w:p w14:paraId="7775F76D">
            <w:pPr>
              <w:pStyle w:val="6"/>
            </w:pPr>
          </w:p>
        </w:tc>
        <w:tc>
          <w:tcPr>
            <w:tcW w:w="873" w:type="dxa"/>
            <w:vAlign w:val="top"/>
          </w:tcPr>
          <w:p w14:paraId="11B212E5">
            <w:pPr>
              <w:pStyle w:val="6"/>
            </w:pPr>
          </w:p>
        </w:tc>
      </w:tr>
      <w:tr w14:paraId="48C3B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5F0A652D">
            <w:pPr>
              <w:pStyle w:val="6"/>
            </w:pPr>
          </w:p>
        </w:tc>
        <w:tc>
          <w:tcPr>
            <w:tcW w:w="920" w:type="dxa"/>
            <w:vAlign w:val="top"/>
          </w:tcPr>
          <w:p w14:paraId="0919998E">
            <w:pPr>
              <w:pStyle w:val="6"/>
            </w:pPr>
          </w:p>
        </w:tc>
        <w:tc>
          <w:tcPr>
            <w:tcW w:w="2664" w:type="dxa"/>
            <w:vAlign w:val="top"/>
          </w:tcPr>
          <w:p w14:paraId="60E60F96">
            <w:pPr>
              <w:spacing w:before="213" w:line="223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（二十四）预备费</w:t>
            </w:r>
          </w:p>
        </w:tc>
        <w:tc>
          <w:tcPr>
            <w:tcW w:w="1033" w:type="dxa"/>
            <w:vAlign w:val="top"/>
          </w:tcPr>
          <w:p w14:paraId="53DE3ABC">
            <w:pPr>
              <w:pStyle w:val="6"/>
            </w:pPr>
          </w:p>
        </w:tc>
        <w:tc>
          <w:tcPr>
            <w:tcW w:w="920" w:type="dxa"/>
            <w:vAlign w:val="top"/>
          </w:tcPr>
          <w:p w14:paraId="4FEAA80B">
            <w:pPr>
              <w:pStyle w:val="6"/>
            </w:pPr>
          </w:p>
        </w:tc>
        <w:tc>
          <w:tcPr>
            <w:tcW w:w="811" w:type="dxa"/>
            <w:vAlign w:val="top"/>
          </w:tcPr>
          <w:p w14:paraId="3BD73031">
            <w:pPr>
              <w:pStyle w:val="6"/>
            </w:pPr>
          </w:p>
        </w:tc>
        <w:tc>
          <w:tcPr>
            <w:tcW w:w="873" w:type="dxa"/>
            <w:vAlign w:val="top"/>
          </w:tcPr>
          <w:p w14:paraId="1770B6E1">
            <w:pPr>
              <w:pStyle w:val="6"/>
            </w:pPr>
          </w:p>
        </w:tc>
      </w:tr>
      <w:tr w14:paraId="4774D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3B9B2F98">
            <w:pPr>
              <w:pStyle w:val="6"/>
            </w:pPr>
          </w:p>
        </w:tc>
        <w:tc>
          <w:tcPr>
            <w:tcW w:w="920" w:type="dxa"/>
            <w:vAlign w:val="top"/>
          </w:tcPr>
          <w:p w14:paraId="58716433">
            <w:pPr>
              <w:pStyle w:val="6"/>
            </w:pPr>
          </w:p>
        </w:tc>
        <w:tc>
          <w:tcPr>
            <w:tcW w:w="2664" w:type="dxa"/>
            <w:vAlign w:val="top"/>
          </w:tcPr>
          <w:p w14:paraId="084FDB99">
            <w:pPr>
              <w:spacing w:before="214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（二十五）其他支出</w:t>
            </w:r>
          </w:p>
        </w:tc>
        <w:tc>
          <w:tcPr>
            <w:tcW w:w="1033" w:type="dxa"/>
            <w:vAlign w:val="top"/>
          </w:tcPr>
          <w:p w14:paraId="2C11161D">
            <w:pPr>
              <w:pStyle w:val="6"/>
            </w:pPr>
          </w:p>
        </w:tc>
        <w:tc>
          <w:tcPr>
            <w:tcW w:w="920" w:type="dxa"/>
            <w:vAlign w:val="top"/>
          </w:tcPr>
          <w:p w14:paraId="3090E749">
            <w:pPr>
              <w:pStyle w:val="6"/>
            </w:pPr>
          </w:p>
        </w:tc>
        <w:tc>
          <w:tcPr>
            <w:tcW w:w="811" w:type="dxa"/>
            <w:vAlign w:val="top"/>
          </w:tcPr>
          <w:p w14:paraId="265C58C7">
            <w:pPr>
              <w:pStyle w:val="6"/>
            </w:pPr>
          </w:p>
        </w:tc>
        <w:tc>
          <w:tcPr>
            <w:tcW w:w="873" w:type="dxa"/>
            <w:vAlign w:val="top"/>
          </w:tcPr>
          <w:p w14:paraId="6C05FBF6">
            <w:pPr>
              <w:pStyle w:val="6"/>
            </w:pPr>
          </w:p>
        </w:tc>
      </w:tr>
      <w:tr w14:paraId="7D07F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Align w:val="top"/>
          </w:tcPr>
          <w:p w14:paraId="52EB2DED">
            <w:pPr>
              <w:pStyle w:val="6"/>
            </w:pPr>
          </w:p>
        </w:tc>
        <w:tc>
          <w:tcPr>
            <w:tcW w:w="920" w:type="dxa"/>
            <w:vAlign w:val="top"/>
          </w:tcPr>
          <w:p w14:paraId="6370F56C">
            <w:pPr>
              <w:pStyle w:val="6"/>
            </w:pPr>
          </w:p>
        </w:tc>
        <w:tc>
          <w:tcPr>
            <w:tcW w:w="2664" w:type="dxa"/>
            <w:vAlign w:val="top"/>
          </w:tcPr>
          <w:p w14:paraId="0DC13337">
            <w:pPr>
              <w:spacing w:before="213" w:line="220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（二十六）转移性支出</w:t>
            </w:r>
          </w:p>
        </w:tc>
        <w:tc>
          <w:tcPr>
            <w:tcW w:w="1033" w:type="dxa"/>
            <w:vAlign w:val="top"/>
          </w:tcPr>
          <w:p w14:paraId="6F7CE55D">
            <w:pPr>
              <w:pStyle w:val="6"/>
            </w:pPr>
          </w:p>
        </w:tc>
        <w:tc>
          <w:tcPr>
            <w:tcW w:w="920" w:type="dxa"/>
            <w:vAlign w:val="top"/>
          </w:tcPr>
          <w:p w14:paraId="44CB82A7">
            <w:pPr>
              <w:pStyle w:val="6"/>
            </w:pPr>
          </w:p>
        </w:tc>
        <w:tc>
          <w:tcPr>
            <w:tcW w:w="811" w:type="dxa"/>
            <w:vAlign w:val="top"/>
          </w:tcPr>
          <w:p w14:paraId="145C8B45">
            <w:pPr>
              <w:pStyle w:val="6"/>
            </w:pPr>
          </w:p>
        </w:tc>
        <w:tc>
          <w:tcPr>
            <w:tcW w:w="873" w:type="dxa"/>
            <w:vAlign w:val="top"/>
          </w:tcPr>
          <w:p w14:paraId="4B068860">
            <w:pPr>
              <w:pStyle w:val="6"/>
            </w:pPr>
          </w:p>
        </w:tc>
      </w:tr>
      <w:tr w14:paraId="0014C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3872CA3D">
            <w:pPr>
              <w:pStyle w:val="6"/>
            </w:pPr>
          </w:p>
        </w:tc>
        <w:tc>
          <w:tcPr>
            <w:tcW w:w="920" w:type="dxa"/>
            <w:vAlign w:val="top"/>
          </w:tcPr>
          <w:p w14:paraId="61660855">
            <w:pPr>
              <w:pStyle w:val="6"/>
            </w:pPr>
          </w:p>
        </w:tc>
        <w:tc>
          <w:tcPr>
            <w:tcW w:w="2664" w:type="dxa"/>
            <w:vAlign w:val="top"/>
          </w:tcPr>
          <w:p w14:paraId="78974495">
            <w:pPr>
              <w:spacing w:before="215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（二十七）债务还本支出</w:t>
            </w:r>
          </w:p>
        </w:tc>
        <w:tc>
          <w:tcPr>
            <w:tcW w:w="1033" w:type="dxa"/>
            <w:vAlign w:val="top"/>
          </w:tcPr>
          <w:p w14:paraId="2B845331">
            <w:pPr>
              <w:pStyle w:val="6"/>
            </w:pPr>
          </w:p>
        </w:tc>
        <w:tc>
          <w:tcPr>
            <w:tcW w:w="920" w:type="dxa"/>
            <w:vAlign w:val="top"/>
          </w:tcPr>
          <w:p w14:paraId="799831AF">
            <w:pPr>
              <w:pStyle w:val="6"/>
            </w:pPr>
          </w:p>
        </w:tc>
        <w:tc>
          <w:tcPr>
            <w:tcW w:w="811" w:type="dxa"/>
            <w:vAlign w:val="top"/>
          </w:tcPr>
          <w:p w14:paraId="01F50B59">
            <w:pPr>
              <w:pStyle w:val="6"/>
            </w:pPr>
          </w:p>
        </w:tc>
        <w:tc>
          <w:tcPr>
            <w:tcW w:w="873" w:type="dxa"/>
            <w:vAlign w:val="top"/>
          </w:tcPr>
          <w:p w14:paraId="662FE3E5">
            <w:pPr>
              <w:pStyle w:val="6"/>
            </w:pPr>
          </w:p>
        </w:tc>
      </w:tr>
      <w:tr w14:paraId="1CBEF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46098A3D">
            <w:pPr>
              <w:pStyle w:val="6"/>
            </w:pPr>
          </w:p>
        </w:tc>
        <w:tc>
          <w:tcPr>
            <w:tcW w:w="920" w:type="dxa"/>
            <w:vAlign w:val="top"/>
          </w:tcPr>
          <w:p w14:paraId="098AA5A7">
            <w:pPr>
              <w:pStyle w:val="6"/>
            </w:pPr>
          </w:p>
        </w:tc>
        <w:tc>
          <w:tcPr>
            <w:tcW w:w="2664" w:type="dxa"/>
            <w:vAlign w:val="top"/>
          </w:tcPr>
          <w:p w14:paraId="57C9A751">
            <w:pPr>
              <w:spacing w:before="215" w:line="222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（二十八）债务付息支出</w:t>
            </w:r>
          </w:p>
        </w:tc>
        <w:tc>
          <w:tcPr>
            <w:tcW w:w="1033" w:type="dxa"/>
            <w:vAlign w:val="top"/>
          </w:tcPr>
          <w:p w14:paraId="2870DC66">
            <w:pPr>
              <w:pStyle w:val="6"/>
            </w:pPr>
          </w:p>
        </w:tc>
        <w:tc>
          <w:tcPr>
            <w:tcW w:w="920" w:type="dxa"/>
            <w:vAlign w:val="top"/>
          </w:tcPr>
          <w:p w14:paraId="3BE75162">
            <w:pPr>
              <w:pStyle w:val="6"/>
            </w:pPr>
          </w:p>
        </w:tc>
        <w:tc>
          <w:tcPr>
            <w:tcW w:w="811" w:type="dxa"/>
            <w:vAlign w:val="top"/>
          </w:tcPr>
          <w:p w14:paraId="3A3F8D8E">
            <w:pPr>
              <w:pStyle w:val="6"/>
            </w:pPr>
          </w:p>
        </w:tc>
        <w:tc>
          <w:tcPr>
            <w:tcW w:w="873" w:type="dxa"/>
            <w:vAlign w:val="top"/>
          </w:tcPr>
          <w:p w14:paraId="37B85259">
            <w:pPr>
              <w:pStyle w:val="6"/>
            </w:pPr>
          </w:p>
        </w:tc>
      </w:tr>
      <w:tr w14:paraId="1BF0A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55CA7CEB">
            <w:pPr>
              <w:pStyle w:val="6"/>
            </w:pPr>
          </w:p>
        </w:tc>
        <w:tc>
          <w:tcPr>
            <w:tcW w:w="920" w:type="dxa"/>
            <w:vAlign w:val="top"/>
          </w:tcPr>
          <w:p w14:paraId="3D77164F">
            <w:pPr>
              <w:pStyle w:val="6"/>
            </w:pPr>
          </w:p>
        </w:tc>
        <w:tc>
          <w:tcPr>
            <w:tcW w:w="2664" w:type="dxa"/>
            <w:vAlign w:val="top"/>
          </w:tcPr>
          <w:p w14:paraId="4A2683D1">
            <w:pPr>
              <w:spacing w:before="81" w:line="225" w:lineRule="auto"/>
              <w:ind w:left="131" w:righ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（二十九）债务发行费用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033" w:type="dxa"/>
            <w:vAlign w:val="top"/>
          </w:tcPr>
          <w:p w14:paraId="2E6AFAAB">
            <w:pPr>
              <w:pStyle w:val="6"/>
            </w:pPr>
          </w:p>
        </w:tc>
        <w:tc>
          <w:tcPr>
            <w:tcW w:w="920" w:type="dxa"/>
            <w:vAlign w:val="top"/>
          </w:tcPr>
          <w:p w14:paraId="25EDE2EF">
            <w:pPr>
              <w:pStyle w:val="6"/>
            </w:pPr>
          </w:p>
        </w:tc>
        <w:tc>
          <w:tcPr>
            <w:tcW w:w="811" w:type="dxa"/>
            <w:vAlign w:val="top"/>
          </w:tcPr>
          <w:p w14:paraId="0824CEF5">
            <w:pPr>
              <w:pStyle w:val="6"/>
            </w:pPr>
          </w:p>
        </w:tc>
        <w:tc>
          <w:tcPr>
            <w:tcW w:w="873" w:type="dxa"/>
            <w:vAlign w:val="top"/>
          </w:tcPr>
          <w:p w14:paraId="732F2D35">
            <w:pPr>
              <w:pStyle w:val="6"/>
            </w:pPr>
          </w:p>
        </w:tc>
      </w:tr>
      <w:tr w14:paraId="37708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6E0FD2F7">
            <w:pPr>
              <w:pStyle w:val="6"/>
            </w:pPr>
          </w:p>
        </w:tc>
        <w:tc>
          <w:tcPr>
            <w:tcW w:w="920" w:type="dxa"/>
            <w:vAlign w:val="top"/>
          </w:tcPr>
          <w:p w14:paraId="5C83AED1">
            <w:pPr>
              <w:pStyle w:val="6"/>
            </w:pPr>
          </w:p>
        </w:tc>
        <w:tc>
          <w:tcPr>
            <w:tcW w:w="2664" w:type="dxa"/>
            <w:vAlign w:val="top"/>
          </w:tcPr>
          <w:p w14:paraId="6D04AB65">
            <w:pPr>
              <w:spacing w:before="79" w:line="226" w:lineRule="auto"/>
              <w:ind w:left="129" w:right="151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（三十）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抗疫特别国债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安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排的支出</w:t>
            </w:r>
          </w:p>
        </w:tc>
        <w:tc>
          <w:tcPr>
            <w:tcW w:w="1033" w:type="dxa"/>
            <w:vAlign w:val="top"/>
          </w:tcPr>
          <w:p w14:paraId="1E1FEF53">
            <w:pPr>
              <w:pStyle w:val="6"/>
            </w:pPr>
          </w:p>
        </w:tc>
        <w:tc>
          <w:tcPr>
            <w:tcW w:w="920" w:type="dxa"/>
            <w:vAlign w:val="top"/>
          </w:tcPr>
          <w:p w14:paraId="69AD3D34">
            <w:pPr>
              <w:pStyle w:val="6"/>
            </w:pPr>
          </w:p>
        </w:tc>
        <w:tc>
          <w:tcPr>
            <w:tcW w:w="811" w:type="dxa"/>
            <w:vAlign w:val="top"/>
          </w:tcPr>
          <w:p w14:paraId="6F276A90">
            <w:pPr>
              <w:pStyle w:val="6"/>
            </w:pPr>
          </w:p>
        </w:tc>
        <w:tc>
          <w:tcPr>
            <w:tcW w:w="873" w:type="dxa"/>
            <w:vAlign w:val="top"/>
          </w:tcPr>
          <w:p w14:paraId="5ECDD460">
            <w:pPr>
              <w:pStyle w:val="6"/>
            </w:pPr>
          </w:p>
        </w:tc>
      </w:tr>
      <w:tr w14:paraId="04792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6" w:type="dxa"/>
            <w:vAlign w:val="top"/>
          </w:tcPr>
          <w:p w14:paraId="5A90C48D">
            <w:pPr>
              <w:pStyle w:val="6"/>
            </w:pPr>
          </w:p>
        </w:tc>
        <w:tc>
          <w:tcPr>
            <w:tcW w:w="920" w:type="dxa"/>
            <w:vAlign w:val="top"/>
          </w:tcPr>
          <w:p w14:paraId="061E3584">
            <w:pPr>
              <w:pStyle w:val="6"/>
            </w:pPr>
          </w:p>
        </w:tc>
        <w:tc>
          <w:tcPr>
            <w:tcW w:w="2664" w:type="dxa"/>
            <w:vAlign w:val="top"/>
          </w:tcPr>
          <w:p w14:paraId="09A35890">
            <w:pPr>
              <w:pStyle w:val="6"/>
            </w:pPr>
          </w:p>
        </w:tc>
        <w:tc>
          <w:tcPr>
            <w:tcW w:w="1033" w:type="dxa"/>
            <w:vAlign w:val="top"/>
          </w:tcPr>
          <w:p w14:paraId="789D4372">
            <w:pPr>
              <w:pStyle w:val="6"/>
            </w:pPr>
          </w:p>
        </w:tc>
        <w:tc>
          <w:tcPr>
            <w:tcW w:w="920" w:type="dxa"/>
            <w:vAlign w:val="top"/>
          </w:tcPr>
          <w:p w14:paraId="21B80E21">
            <w:pPr>
              <w:pStyle w:val="6"/>
            </w:pPr>
          </w:p>
        </w:tc>
        <w:tc>
          <w:tcPr>
            <w:tcW w:w="811" w:type="dxa"/>
            <w:vAlign w:val="top"/>
          </w:tcPr>
          <w:p w14:paraId="401D04DC">
            <w:pPr>
              <w:pStyle w:val="6"/>
            </w:pPr>
          </w:p>
        </w:tc>
        <w:tc>
          <w:tcPr>
            <w:tcW w:w="873" w:type="dxa"/>
            <w:vAlign w:val="top"/>
          </w:tcPr>
          <w:p w14:paraId="23EAB704">
            <w:pPr>
              <w:pStyle w:val="6"/>
            </w:pPr>
          </w:p>
        </w:tc>
      </w:tr>
      <w:tr w14:paraId="3B386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6" w:type="dxa"/>
            <w:vAlign w:val="top"/>
          </w:tcPr>
          <w:p w14:paraId="17C52EA1">
            <w:pPr>
              <w:pStyle w:val="6"/>
            </w:pPr>
          </w:p>
        </w:tc>
        <w:tc>
          <w:tcPr>
            <w:tcW w:w="920" w:type="dxa"/>
            <w:vAlign w:val="top"/>
          </w:tcPr>
          <w:p w14:paraId="4DD40D60">
            <w:pPr>
              <w:pStyle w:val="6"/>
            </w:pPr>
          </w:p>
        </w:tc>
        <w:tc>
          <w:tcPr>
            <w:tcW w:w="2664" w:type="dxa"/>
            <w:vAlign w:val="top"/>
          </w:tcPr>
          <w:p w14:paraId="5324754C">
            <w:pPr>
              <w:pStyle w:val="6"/>
            </w:pPr>
          </w:p>
        </w:tc>
        <w:tc>
          <w:tcPr>
            <w:tcW w:w="1033" w:type="dxa"/>
            <w:vAlign w:val="top"/>
          </w:tcPr>
          <w:p w14:paraId="6E7BCB6F">
            <w:pPr>
              <w:pStyle w:val="6"/>
            </w:pPr>
          </w:p>
        </w:tc>
        <w:tc>
          <w:tcPr>
            <w:tcW w:w="920" w:type="dxa"/>
            <w:vAlign w:val="top"/>
          </w:tcPr>
          <w:p w14:paraId="0BE5C420">
            <w:pPr>
              <w:pStyle w:val="6"/>
            </w:pPr>
          </w:p>
        </w:tc>
        <w:tc>
          <w:tcPr>
            <w:tcW w:w="811" w:type="dxa"/>
            <w:vAlign w:val="top"/>
          </w:tcPr>
          <w:p w14:paraId="04382E37">
            <w:pPr>
              <w:pStyle w:val="6"/>
            </w:pPr>
          </w:p>
        </w:tc>
        <w:tc>
          <w:tcPr>
            <w:tcW w:w="873" w:type="dxa"/>
            <w:vAlign w:val="top"/>
          </w:tcPr>
          <w:p w14:paraId="2DF15AE8">
            <w:pPr>
              <w:pStyle w:val="6"/>
            </w:pPr>
          </w:p>
        </w:tc>
      </w:tr>
      <w:tr w14:paraId="710C2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6" w:type="dxa"/>
            <w:vAlign w:val="top"/>
          </w:tcPr>
          <w:p w14:paraId="755F9391">
            <w:pPr>
              <w:pStyle w:val="6"/>
            </w:pPr>
          </w:p>
        </w:tc>
        <w:tc>
          <w:tcPr>
            <w:tcW w:w="920" w:type="dxa"/>
            <w:vAlign w:val="top"/>
          </w:tcPr>
          <w:p w14:paraId="0EF2369C">
            <w:pPr>
              <w:pStyle w:val="6"/>
            </w:pPr>
          </w:p>
        </w:tc>
        <w:tc>
          <w:tcPr>
            <w:tcW w:w="2664" w:type="dxa"/>
            <w:vAlign w:val="top"/>
          </w:tcPr>
          <w:p w14:paraId="69754D86">
            <w:pPr>
              <w:pStyle w:val="6"/>
            </w:pPr>
          </w:p>
        </w:tc>
        <w:tc>
          <w:tcPr>
            <w:tcW w:w="1033" w:type="dxa"/>
            <w:vAlign w:val="top"/>
          </w:tcPr>
          <w:p w14:paraId="1A3B1A57">
            <w:pPr>
              <w:pStyle w:val="6"/>
            </w:pPr>
          </w:p>
        </w:tc>
        <w:tc>
          <w:tcPr>
            <w:tcW w:w="920" w:type="dxa"/>
            <w:vAlign w:val="top"/>
          </w:tcPr>
          <w:p w14:paraId="5175D395">
            <w:pPr>
              <w:pStyle w:val="6"/>
            </w:pPr>
          </w:p>
        </w:tc>
        <w:tc>
          <w:tcPr>
            <w:tcW w:w="811" w:type="dxa"/>
            <w:vAlign w:val="top"/>
          </w:tcPr>
          <w:p w14:paraId="41141F59">
            <w:pPr>
              <w:pStyle w:val="6"/>
            </w:pPr>
          </w:p>
        </w:tc>
        <w:tc>
          <w:tcPr>
            <w:tcW w:w="873" w:type="dxa"/>
            <w:vAlign w:val="top"/>
          </w:tcPr>
          <w:p w14:paraId="03488404">
            <w:pPr>
              <w:pStyle w:val="6"/>
            </w:pPr>
          </w:p>
        </w:tc>
      </w:tr>
      <w:tr w14:paraId="18C2B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6" w:type="dxa"/>
            <w:vAlign w:val="top"/>
          </w:tcPr>
          <w:p w14:paraId="263A26AD">
            <w:pPr>
              <w:pStyle w:val="6"/>
            </w:pPr>
          </w:p>
        </w:tc>
        <w:tc>
          <w:tcPr>
            <w:tcW w:w="920" w:type="dxa"/>
            <w:vAlign w:val="top"/>
          </w:tcPr>
          <w:p w14:paraId="2EF7906A">
            <w:pPr>
              <w:pStyle w:val="6"/>
            </w:pPr>
          </w:p>
        </w:tc>
        <w:tc>
          <w:tcPr>
            <w:tcW w:w="2664" w:type="dxa"/>
            <w:vAlign w:val="top"/>
          </w:tcPr>
          <w:p w14:paraId="3C9314AD">
            <w:pPr>
              <w:spacing w:before="215" w:line="220" w:lineRule="auto"/>
              <w:ind w:left="9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结转下年</w:t>
            </w:r>
          </w:p>
        </w:tc>
        <w:tc>
          <w:tcPr>
            <w:tcW w:w="1033" w:type="dxa"/>
            <w:vAlign w:val="top"/>
          </w:tcPr>
          <w:p w14:paraId="7919F90D">
            <w:pPr>
              <w:pStyle w:val="6"/>
            </w:pPr>
          </w:p>
        </w:tc>
        <w:tc>
          <w:tcPr>
            <w:tcW w:w="920" w:type="dxa"/>
            <w:vAlign w:val="top"/>
          </w:tcPr>
          <w:p w14:paraId="38BFBB0A">
            <w:pPr>
              <w:pStyle w:val="6"/>
            </w:pPr>
          </w:p>
        </w:tc>
        <w:tc>
          <w:tcPr>
            <w:tcW w:w="811" w:type="dxa"/>
            <w:vAlign w:val="top"/>
          </w:tcPr>
          <w:p w14:paraId="1CF3F6B0">
            <w:pPr>
              <w:pStyle w:val="6"/>
            </w:pPr>
          </w:p>
        </w:tc>
        <w:tc>
          <w:tcPr>
            <w:tcW w:w="873" w:type="dxa"/>
            <w:vAlign w:val="top"/>
          </w:tcPr>
          <w:p w14:paraId="7C59D8E8">
            <w:pPr>
              <w:pStyle w:val="6"/>
            </w:pPr>
          </w:p>
        </w:tc>
      </w:tr>
      <w:tr w14:paraId="4475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6" w:type="dxa"/>
            <w:vAlign w:val="top"/>
          </w:tcPr>
          <w:p w14:paraId="4533708A">
            <w:pPr>
              <w:pStyle w:val="6"/>
            </w:pPr>
          </w:p>
        </w:tc>
        <w:tc>
          <w:tcPr>
            <w:tcW w:w="920" w:type="dxa"/>
            <w:vAlign w:val="top"/>
          </w:tcPr>
          <w:p w14:paraId="6DF1CE1A">
            <w:pPr>
              <w:pStyle w:val="6"/>
            </w:pPr>
          </w:p>
        </w:tc>
        <w:tc>
          <w:tcPr>
            <w:tcW w:w="2664" w:type="dxa"/>
            <w:vAlign w:val="top"/>
          </w:tcPr>
          <w:p w14:paraId="48071E7E">
            <w:pPr>
              <w:pStyle w:val="6"/>
            </w:pPr>
          </w:p>
        </w:tc>
        <w:tc>
          <w:tcPr>
            <w:tcW w:w="1033" w:type="dxa"/>
            <w:vAlign w:val="top"/>
          </w:tcPr>
          <w:p w14:paraId="57EDBDD8">
            <w:pPr>
              <w:pStyle w:val="6"/>
            </w:pPr>
          </w:p>
        </w:tc>
        <w:tc>
          <w:tcPr>
            <w:tcW w:w="920" w:type="dxa"/>
            <w:vAlign w:val="top"/>
          </w:tcPr>
          <w:p w14:paraId="257F98CF">
            <w:pPr>
              <w:pStyle w:val="6"/>
            </w:pPr>
          </w:p>
        </w:tc>
        <w:tc>
          <w:tcPr>
            <w:tcW w:w="811" w:type="dxa"/>
            <w:vAlign w:val="top"/>
          </w:tcPr>
          <w:p w14:paraId="37B865FA">
            <w:pPr>
              <w:pStyle w:val="6"/>
            </w:pPr>
          </w:p>
        </w:tc>
        <w:tc>
          <w:tcPr>
            <w:tcW w:w="873" w:type="dxa"/>
            <w:vAlign w:val="top"/>
          </w:tcPr>
          <w:p w14:paraId="26BAFFC8">
            <w:pPr>
              <w:pStyle w:val="6"/>
            </w:pPr>
          </w:p>
        </w:tc>
      </w:tr>
      <w:tr w14:paraId="1FC7E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76" w:type="dxa"/>
            <w:vAlign w:val="top"/>
          </w:tcPr>
          <w:p w14:paraId="27FB0FEA">
            <w:pPr>
              <w:spacing w:before="105" w:line="223" w:lineRule="auto"/>
              <w:ind w:left="6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2"/>
                <w:szCs w:val="22"/>
              </w:rPr>
              <w:t>收入总计</w:t>
            </w:r>
          </w:p>
        </w:tc>
        <w:tc>
          <w:tcPr>
            <w:tcW w:w="920" w:type="dxa"/>
            <w:vAlign w:val="top"/>
          </w:tcPr>
          <w:p w14:paraId="0786526E">
            <w:pPr>
              <w:spacing w:before="171" w:line="189" w:lineRule="auto"/>
              <w:ind w:left="13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1,301.27</w:t>
            </w:r>
          </w:p>
        </w:tc>
        <w:tc>
          <w:tcPr>
            <w:tcW w:w="2664" w:type="dxa"/>
            <w:vAlign w:val="top"/>
          </w:tcPr>
          <w:p w14:paraId="5C128D59">
            <w:pPr>
              <w:spacing w:before="105" w:line="223" w:lineRule="auto"/>
              <w:ind w:left="9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支出总计</w:t>
            </w:r>
          </w:p>
        </w:tc>
        <w:tc>
          <w:tcPr>
            <w:tcW w:w="1033" w:type="dxa"/>
            <w:vAlign w:val="top"/>
          </w:tcPr>
          <w:p w14:paraId="7EE678B1">
            <w:pPr>
              <w:spacing w:before="170" w:line="181" w:lineRule="auto"/>
              <w:ind w:left="3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920" w:type="dxa"/>
            <w:vAlign w:val="top"/>
          </w:tcPr>
          <w:p w14:paraId="524C8DFE">
            <w:pPr>
              <w:spacing w:before="171" w:line="189" w:lineRule="auto"/>
              <w:ind w:left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1,301.27</w:t>
            </w:r>
          </w:p>
        </w:tc>
        <w:tc>
          <w:tcPr>
            <w:tcW w:w="811" w:type="dxa"/>
            <w:vAlign w:val="top"/>
          </w:tcPr>
          <w:p w14:paraId="2681F1A5">
            <w:pPr>
              <w:pStyle w:val="6"/>
            </w:pPr>
          </w:p>
        </w:tc>
        <w:tc>
          <w:tcPr>
            <w:tcW w:w="873" w:type="dxa"/>
            <w:vAlign w:val="top"/>
          </w:tcPr>
          <w:p w14:paraId="306B3734">
            <w:pPr>
              <w:pStyle w:val="6"/>
            </w:pPr>
          </w:p>
        </w:tc>
      </w:tr>
    </w:tbl>
    <w:p w14:paraId="30D1DF32">
      <w:pPr>
        <w:pStyle w:val="2"/>
      </w:pPr>
    </w:p>
    <w:p w14:paraId="50E45FB6">
      <w:pPr>
        <w:sectPr>
          <w:pgSz w:w="11907" w:h="16840"/>
          <w:pgMar w:top="1431" w:right="809" w:bottom="0" w:left="1786" w:header="0" w:footer="0" w:gutter="0"/>
          <w:cols w:space="720" w:num="1"/>
        </w:sectPr>
      </w:pPr>
    </w:p>
    <w:p w14:paraId="1A0F95FE">
      <w:pPr>
        <w:spacing w:before="18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</w:t>
      </w:r>
    </w:p>
    <w:p w14:paraId="3E9987D1">
      <w:pPr>
        <w:spacing w:before="274" w:line="228" w:lineRule="auto"/>
        <w:ind w:left="86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2024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年灵璧县下楼镇人民政府（部门）一般公共预算支出</w:t>
      </w:r>
    </w:p>
    <w:p w14:paraId="5D3903A9">
      <w:pPr>
        <w:spacing w:before="126" w:line="228" w:lineRule="auto"/>
        <w:ind w:left="37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预算表</w:t>
      </w:r>
    </w:p>
    <w:p w14:paraId="25BE9A87">
      <w:pPr>
        <w:spacing w:before="242" w:line="229" w:lineRule="auto"/>
        <w:ind w:left="708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单位：万元</w:t>
      </w:r>
    </w:p>
    <w:p w14:paraId="37B21252">
      <w:pPr>
        <w:spacing w:line="19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956"/>
        <w:gridCol w:w="1686"/>
        <w:gridCol w:w="1698"/>
        <w:gridCol w:w="1706"/>
      </w:tblGrid>
      <w:tr w14:paraId="12DD9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987" w:type="dxa"/>
            <w:gridSpan w:val="2"/>
            <w:vAlign w:val="top"/>
          </w:tcPr>
          <w:p w14:paraId="2C76EF75">
            <w:pPr>
              <w:spacing w:before="121" w:line="230" w:lineRule="auto"/>
              <w:ind w:left="13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功能分类科目</w:t>
            </w:r>
          </w:p>
        </w:tc>
        <w:tc>
          <w:tcPr>
            <w:tcW w:w="5090" w:type="dxa"/>
            <w:gridSpan w:val="3"/>
            <w:vAlign w:val="top"/>
          </w:tcPr>
          <w:p w14:paraId="69A3F283">
            <w:pPr>
              <w:spacing w:before="121" w:line="230" w:lineRule="auto"/>
              <w:ind w:left="2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预算数</w:t>
            </w:r>
          </w:p>
        </w:tc>
      </w:tr>
      <w:tr w14:paraId="2FEC2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31" w:type="dxa"/>
            <w:vAlign w:val="top"/>
          </w:tcPr>
          <w:p w14:paraId="2CE82331">
            <w:pPr>
              <w:spacing w:before="114" w:line="231" w:lineRule="auto"/>
              <w:ind w:left="6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科目编码</w:t>
            </w:r>
          </w:p>
        </w:tc>
        <w:tc>
          <w:tcPr>
            <w:tcW w:w="1956" w:type="dxa"/>
            <w:vAlign w:val="top"/>
          </w:tcPr>
          <w:p w14:paraId="51EEF81E">
            <w:pPr>
              <w:spacing w:before="115" w:line="229" w:lineRule="auto"/>
              <w:ind w:left="5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科目名称</w:t>
            </w:r>
          </w:p>
        </w:tc>
        <w:tc>
          <w:tcPr>
            <w:tcW w:w="1686" w:type="dxa"/>
            <w:vAlign w:val="top"/>
          </w:tcPr>
          <w:p w14:paraId="3C11A0F5">
            <w:pPr>
              <w:spacing w:before="114" w:line="231" w:lineRule="auto"/>
              <w:ind w:left="6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合计</w:t>
            </w:r>
          </w:p>
        </w:tc>
        <w:tc>
          <w:tcPr>
            <w:tcW w:w="1698" w:type="dxa"/>
            <w:vAlign w:val="top"/>
          </w:tcPr>
          <w:p w14:paraId="6819B117">
            <w:pPr>
              <w:spacing w:before="114" w:line="231" w:lineRule="auto"/>
              <w:ind w:left="4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基本支出</w:t>
            </w:r>
          </w:p>
        </w:tc>
        <w:tc>
          <w:tcPr>
            <w:tcW w:w="1706" w:type="dxa"/>
            <w:vAlign w:val="top"/>
          </w:tcPr>
          <w:p w14:paraId="2578538C">
            <w:pPr>
              <w:spacing w:before="117" w:line="232" w:lineRule="auto"/>
              <w:ind w:left="4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项目支出</w:t>
            </w:r>
          </w:p>
        </w:tc>
      </w:tr>
      <w:tr w14:paraId="610AB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1" w:type="dxa"/>
            <w:vAlign w:val="top"/>
          </w:tcPr>
          <w:p w14:paraId="6FB83DC7">
            <w:pPr>
              <w:pStyle w:val="6"/>
            </w:pPr>
          </w:p>
        </w:tc>
        <w:tc>
          <w:tcPr>
            <w:tcW w:w="1956" w:type="dxa"/>
            <w:vAlign w:val="top"/>
          </w:tcPr>
          <w:p w14:paraId="0DA7339D">
            <w:pPr>
              <w:spacing w:before="106" w:line="221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686" w:type="dxa"/>
            <w:vAlign w:val="top"/>
          </w:tcPr>
          <w:p w14:paraId="475F5D14">
            <w:pPr>
              <w:spacing w:before="153" w:line="181" w:lineRule="auto"/>
              <w:ind w:left="9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1698" w:type="dxa"/>
            <w:vAlign w:val="top"/>
          </w:tcPr>
          <w:p w14:paraId="48F63358">
            <w:pPr>
              <w:spacing w:before="139" w:line="181" w:lineRule="auto"/>
              <w:ind w:left="11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877.87</w:t>
            </w:r>
          </w:p>
        </w:tc>
        <w:tc>
          <w:tcPr>
            <w:tcW w:w="1706" w:type="dxa"/>
            <w:vAlign w:val="top"/>
          </w:tcPr>
          <w:p w14:paraId="31D7ACEE">
            <w:pPr>
              <w:spacing w:before="139" w:line="181" w:lineRule="auto"/>
              <w:ind w:left="109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423.40</w:t>
            </w:r>
          </w:p>
        </w:tc>
      </w:tr>
      <w:tr w14:paraId="4E9BB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1" w:type="dxa"/>
            <w:vAlign w:val="top"/>
          </w:tcPr>
          <w:p w14:paraId="18348721">
            <w:pPr>
              <w:spacing w:before="13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201</w:t>
            </w:r>
          </w:p>
        </w:tc>
        <w:tc>
          <w:tcPr>
            <w:tcW w:w="1956" w:type="dxa"/>
            <w:vAlign w:val="top"/>
          </w:tcPr>
          <w:p w14:paraId="42831101">
            <w:pPr>
              <w:spacing w:before="105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一般公共服务支出</w:t>
            </w:r>
          </w:p>
        </w:tc>
        <w:tc>
          <w:tcPr>
            <w:tcW w:w="1686" w:type="dxa"/>
            <w:vAlign w:val="top"/>
          </w:tcPr>
          <w:p w14:paraId="6ADE0FB2">
            <w:pPr>
              <w:spacing w:before="139" w:line="181" w:lineRule="auto"/>
              <w:ind w:left="10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703.43</w:t>
            </w:r>
          </w:p>
        </w:tc>
        <w:tc>
          <w:tcPr>
            <w:tcW w:w="1698" w:type="dxa"/>
            <w:vAlign w:val="top"/>
          </w:tcPr>
          <w:p w14:paraId="1FBD4336">
            <w:pPr>
              <w:spacing w:before="139" w:line="181" w:lineRule="auto"/>
              <w:ind w:left="11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625.03</w:t>
            </w:r>
          </w:p>
        </w:tc>
        <w:tc>
          <w:tcPr>
            <w:tcW w:w="1706" w:type="dxa"/>
            <w:vAlign w:val="top"/>
          </w:tcPr>
          <w:p w14:paraId="6354F9A0">
            <w:pPr>
              <w:spacing w:before="139" w:line="181" w:lineRule="auto"/>
              <w:ind w:left="1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78.40</w:t>
            </w:r>
          </w:p>
        </w:tc>
      </w:tr>
      <w:tr w14:paraId="0A255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1" w:type="dxa"/>
            <w:vAlign w:val="top"/>
          </w:tcPr>
          <w:p w14:paraId="4DB5F774">
            <w:pPr>
              <w:spacing w:before="25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20103</w:t>
            </w:r>
          </w:p>
        </w:tc>
        <w:tc>
          <w:tcPr>
            <w:tcW w:w="1956" w:type="dxa"/>
            <w:vAlign w:val="top"/>
          </w:tcPr>
          <w:p w14:paraId="1A8D7A7C">
            <w:pPr>
              <w:spacing w:before="88" w:line="269" w:lineRule="auto"/>
              <w:ind w:left="119" w:right="105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政府办公厅（室）及相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关机构事务</w:t>
            </w:r>
          </w:p>
        </w:tc>
        <w:tc>
          <w:tcPr>
            <w:tcW w:w="1686" w:type="dxa"/>
            <w:vAlign w:val="top"/>
          </w:tcPr>
          <w:p w14:paraId="3E80DD09">
            <w:pPr>
              <w:spacing w:before="263" w:line="181" w:lineRule="auto"/>
              <w:ind w:left="10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618.80</w:t>
            </w:r>
          </w:p>
        </w:tc>
        <w:tc>
          <w:tcPr>
            <w:tcW w:w="1698" w:type="dxa"/>
            <w:vAlign w:val="top"/>
          </w:tcPr>
          <w:p w14:paraId="18DDCE55">
            <w:pPr>
              <w:spacing w:before="263" w:line="181" w:lineRule="auto"/>
              <w:ind w:left="11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542.80</w:t>
            </w:r>
          </w:p>
        </w:tc>
        <w:tc>
          <w:tcPr>
            <w:tcW w:w="1706" w:type="dxa"/>
            <w:vAlign w:val="top"/>
          </w:tcPr>
          <w:p w14:paraId="52608340">
            <w:pPr>
              <w:spacing w:before="263" w:line="181" w:lineRule="auto"/>
              <w:ind w:left="1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76.00</w:t>
            </w:r>
          </w:p>
        </w:tc>
      </w:tr>
      <w:tr w14:paraId="3ED4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1" w:type="dxa"/>
            <w:vAlign w:val="top"/>
          </w:tcPr>
          <w:p w14:paraId="6F70881B">
            <w:pPr>
              <w:spacing w:before="13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2010301</w:t>
            </w:r>
          </w:p>
        </w:tc>
        <w:tc>
          <w:tcPr>
            <w:tcW w:w="1956" w:type="dxa"/>
            <w:vAlign w:val="top"/>
          </w:tcPr>
          <w:p w14:paraId="4B33E713">
            <w:pPr>
              <w:spacing w:before="108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行政运行</w:t>
            </w:r>
          </w:p>
        </w:tc>
        <w:tc>
          <w:tcPr>
            <w:tcW w:w="1686" w:type="dxa"/>
            <w:vAlign w:val="top"/>
          </w:tcPr>
          <w:p w14:paraId="03AD5AFA">
            <w:pPr>
              <w:spacing w:before="142" w:line="181" w:lineRule="auto"/>
              <w:ind w:left="10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544.37</w:t>
            </w:r>
          </w:p>
        </w:tc>
        <w:tc>
          <w:tcPr>
            <w:tcW w:w="1698" w:type="dxa"/>
            <w:vAlign w:val="top"/>
          </w:tcPr>
          <w:p w14:paraId="6B658ED8">
            <w:pPr>
              <w:spacing w:before="142" w:line="181" w:lineRule="auto"/>
              <w:ind w:left="10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468.37</w:t>
            </w:r>
          </w:p>
        </w:tc>
        <w:tc>
          <w:tcPr>
            <w:tcW w:w="1706" w:type="dxa"/>
            <w:vAlign w:val="top"/>
          </w:tcPr>
          <w:p w14:paraId="73C28B6D">
            <w:pPr>
              <w:spacing w:before="142" w:line="181" w:lineRule="auto"/>
              <w:ind w:left="1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76.00</w:t>
            </w:r>
          </w:p>
        </w:tc>
      </w:tr>
      <w:tr w14:paraId="0FDB1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14F1F69B">
            <w:pPr>
              <w:spacing w:before="13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2010350</w:t>
            </w:r>
          </w:p>
        </w:tc>
        <w:tc>
          <w:tcPr>
            <w:tcW w:w="1956" w:type="dxa"/>
            <w:vAlign w:val="top"/>
          </w:tcPr>
          <w:p w14:paraId="7595CA23">
            <w:pPr>
              <w:spacing w:before="10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86" w:type="dxa"/>
            <w:vAlign w:val="top"/>
          </w:tcPr>
          <w:p w14:paraId="4A76647E">
            <w:pPr>
              <w:spacing w:before="140" w:line="181" w:lineRule="auto"/>
              <w:ind w:left="118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1698" w:type="dxa"/>
            <w:vAlign w:val="top"/>
          </w:tcPr>
          <w:p w14:paraId="69352544">
            <w:pPr>
              <w:spacing w:before="140" w:line="181" w:lineRule="auto"/>
              <w:ind w:left="12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1706" w:type="dxa"/>
            <w:vAlign w:val="top"/>
          </w:tcPr>
          <w:p w14:paraId="44FB72EB">
            <w:pPr>
              <w:pStyle w:val="6"/>
            </w:pPr>
          </w:p>
        </w:tc>
      </w:tr>
      <w:tr w14:paraId="4CBBE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1" w:type="dxa"/>
            <w:vAlign w:val="top"/>
          </w:tcPr>
          <w:p w14:paraId="08FFC9F8">
            <w:pPr>
              <w:spacing w:before="13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20106</w:t>
            </w:r>
          </w:p>
        </w:tc>
        <w:tc>
          <w:tcPr>
            <w:tcW w:w="1956" w:type="dxa"/>
            <w:vAlign w:val="top"/>
          </w:tcPr>
          <w:p w14:paraId="4452A49E">
            <w:pPr>
              <w:spacing w:before="106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财政事务</w:t>
            </w:r>
          </w:p>
        </w:tc>
        <w:tc>
          <w:tcPr>
            <w:tcW w:w="1686" w:type="dxa"/>
            <w:vAlign w:val="top"/>
          </w:tcPr>
          <w:p w14:paraId="1290D367">
            <w:pPr>
              <w:spacing w:before="140" w:line="181" w:lineRule="auto"/>
              <w:ind w:left="11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84.63</w:t>
            </w:r>
          </w:p>
        </w:tc>
        <w:tc>
          <w:tcPr>
            <w:tcW w:w="1698" w:type="dxa"/>
            <w:vAlign w:val="top"/>
          </w:tcPr>
          <w:p w14:paraId="062150BA">
            <w:pPr>
              <w:spacing w:before="140" w:line="181" w:lineRule="auto"/>
              <w:ind w:left="11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82.23</w:t>
            </w:r>
          </w:p>
        </w:tc>
        <w:tc>
          <w:tcPr>
            <w:tcW w:w="1706" w:type="dxa"/>
            <w:vAlign w:val="top"/>
          </w:tcPr>
          <w:p w14:paraId="30C1A2D9">
            <w:pPr>
              <w:spacing w:before="140" w:line="181" w:lineRule="auto"/>
              <w:ind w:left="12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2.40</w:t>
            </w:r>
          </w:p>
        </w:tc>
      </w:tr>
      <w:tr w14:paraId="19856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6C36F426">
            <w:pPr>
              <w:spacing w:before="13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2010601</w:t>
            </w:r>
          </w:p>
        </w:tc>
        <w:tc>
          <w:tcPr>
            <w:tcW w:w="1956" w:type="dxa"/>
            <w:vAlign w:val="top"/>
          </w:tcPr>
          <w:p w14:paraId="124157E4">
            <w:pPr>
              <w:spacing w:before="106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行政运行</w:t>
            </w:r>
          </w:p>
        </w:tc>
        <w:tc>
          <w:tcPr>
            <w:tcW w:w="1686" w:type="dxa"/>
            <w:vAlign w:val="top"/>
          </w:tcPr>
          <w:p w14:paraId="3513658F">
            <w:pPr>
              <w:spacing w:before="140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1698" w:type="dxa"/>
            <w:vAlign w:val="top"/>
          </w:tcPr>
          <w:p w14:paraId="4EC15438">
            <w:pPr>
              <w:spacing w:before="140" w:line="181" w:lineRule="auto"/>
              <w:ind w:left="12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1706" w:type="dxa"/>
            <w:vAlign w:val="top"/>
          </w:tcPr>
          <w:p w14:paraId="09D4333A">
            <w:pPr>
              <w:pStyle w:val="6"/>
            </w:pPr>
          </w:p>
        </w:tc>
      </w:tr>
      <w:tr w14:paraId="21390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3D348941">
            <w:pPr>
              <w:spacing w:before="13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2010650</w:t>
            </w:r>
          </w:p>
        </w:tc>
        <w:tc>
          <w:tcPr>
            <w:tcW w:w="1956" w:type="dxa"/>
            <w:vAlign w:val="top"/>
          </w:tcPr>
          <w:p w14:paraId="1F479266">
            <w:pPr>
              <w:spacing w:before="10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86" w:type="dxa"/>
            <w:vAlign w:val="top"/>
          </w:tcPr>
          <w:p w14:paraId="2D5B22FE">
            <w:pPr>
              <w:spacing w:before="140" w:line="181" w:lineRule="auto"/>
              <w:ind w:left="11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67.95</w:t>
            </w:r>
          </w:p>
        </w:tc>
        <w:tc>
          <w:tcPr>
            <w:tcW w:w="1698" w:type="dxa"/>
            <w:vAlign w:val="top"/>
          </w:tcPr>
          <w:p w14:paraId="21B6AE63">
            <w:pPr>
              <w:spacing w:before="140" w:line="181" w:lineRule="auto"/>
              <w:ind w:left="119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65.55</w:t>
            </w:r>
          </w:p>
        </w:tc>
        <w:tc>
          <w:tcPr>
            <w:tcW w:w="1706" w:type="dxa"/>
            <w:vAlign w:val="top"/>
          </w:tcPr>
          <w:p w14:paraId="1F5C1B76">
            <w:pPr>
              <w:spacing w:before="140" w:line="181" w:lineRule="auto"/>
              <w:ind w:left="12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2.40</w:t>
            </w:r>
          </w:p>
        </w:tc>
      </w:tr>
      <w:tr w14:paraId="22132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31" w:type="dxa"/>
            <w:vAlign w:val="top"/>
          </w:tcPr>
          <w:p w14:paraId="23BCB900">
            <w:pPr>
              <w:spacing w:before="13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208</w:t>
            </w:r>
          </w:p>
        </w:tc>
        <w:tc>
          <w:tcPr>
            <w:tcW w:w="1956" w:type="dxa"/>
            <w:vAlign w:val="top"/>
          </w:tcPr>
          <w:p w14:paraId="1779B7EB">
            <w:pPr>
              <w:spacing w:before="108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686" w:type="dxa"/>
            <w:vAlign w:val="top"/>
          </w:tcPr>
          <w:p w14:paraId="3FCE2C6F">
            <w:pPr>
              <w:spacing w:before="143" w:line="181" w:lineRule="auto"/>
              <w:ind w:left="11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698" w:type="dxa"/>
            <w:vAlign w:val="top"/>
          </w:tcPr>
          <w:p w14:paraId="27EBAF28">
            <w:pPr>
              <w:spacing w:before="143" w:line="181" w:lineRule="auto"/>
              <w:ind w:left="1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706" w:type="dxa"/>
            <w:vAlign w:val="top"/>
          </w:tcPr>
          <w:p w14:paraId="0DA9B32D">
            <w:pPr>
              <w:pStyle w:val="6"/>
            </w:pPr>
          </w:p>
        </w:tc>
      </w:tr>
      <w:tr w14:paraId="20543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1" w:type="dxa"/>
            <w:vAlign w:val="top"/>
          </w:tcPr>
          <w:p w14:paraId="41ECB02F">
            <w:pPr>
              <w:spacing w:before="25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20805</w:t>
            </w:r>
          </w:p>
        </w:tc>
        <w:tc>
          <w:tcPr>
            <w:tcW w:w="1956" w:type="dxa"/>
            <w:vAlign w:val="top"/>
          </w:tcPr>
          <w:p w14:paraId="5B78686A">
            <w:pPr>
              <w:spacing w:before="90" w:line="270" w:lineRule="auto"/>
              <w:ind w:left="144" w:right="124" w:hanging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行政事业单位养老支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686" w:type="dxa"/>
            <w:vAlign w:val="top"/>
          </w:tcPr>
          <w:p w14:paraId="3CF0D7F0">
            <w:pPr>
              <w:spacing w:before="265" w:line="181" w:lineRule="auto"/>
              <w:ind w:left="11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698" w:type="dxa"/>
            <w:vAlign w:val="top"/>
          </w:tcPr>
          <w:p w14:paraId="3B5D56AF">
            <w:pPr>
              <w:spacing w:before="265" w:line="181" w:lineRule="auto"/>
              <w:ind w:left="11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706" w:type="dxa"/>
            <w:vAlign w:val="top"/>
          </w:tcPr>
          <w:p w14:paraId="6BF3838B">
            <w:pPr>
              <w:pStyle w:val="6"/>
            </w:pPr>
          </w:p>
        </w:tc>
      </w:tr>
      <w:tr w14:paraId="2B823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Align w:val="top"/>
          </w:tcPr>
          <w:p w14:paraId="262ABC43">
            <w:pPr>
              <w:spacing w:before="25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2080505</w:t>
            </w:r>
          </w:p>
        </w:tc>
        <w:tc>
          <w:tcPr>
            <w:tcW w:w="1956" w:type="dxa"/>
            <w:vAlign w:val="top"/>
          </w:tcPr>
          <w:p w14:paraId="5696CDBA">
            <w:pPr>
              <w:spacing w:before="93" w:line="267" w:lineRule="auto"/>
              <w:ind w:left="119" w:right="127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机关事业单位基本养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老保险缴费支出</w:t>
            </w:r>
          </w:p>
        </w:tc>
        <w:tc>
          <w:tcPr>
            <w:tcW w:w="1686" w:type="dxa"/>
            <w:vAlign w:val="top"/>
          </w:tcPr>
          <w:p w14:paraId="11719007">
            <w:pPr>
              <w:spacing w:before="266" w:line="181" w:lineRule="auto"/>
              <w:ind w:left="11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1698" w:type="dxa"/>
            <w:vAlign w:val="top"/>
          </w:tcPr>
          <w:p w14:paraId="7394D617">
            <w:pPr>
              <w:spacing w:before="266" w:line="181" w:lineRule="auto"/>
              <w:ind w:left="119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1706" w:type="dxa"/>
            <w:vAlign w:val="top"/>
          </w:tcPr>
          <w:p w14:paraId="441E8D08">
            <w:pPr>
              <w:pStyle w:val="6"/>
            </w:pPr>
          </w:p>
        </w:tc>
      </w:tr>
      <w:tr w14:paraId="3C145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1" w:type="dxa"/>
            <w:vAlign w:val="top"/>
          </w:tcPr>
          <w:p w14:paraId="04A4310D">
            <w:pPr>
              <w:spacing w:before="25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2080506</w:t>
            </w:r>
          </w:p>
        </w:tc>
        <w:tc>
          <w:tcPr>
            <w:tcW w:w="1956" w:type="dxa"/>
            <w:vAlign w:val="top"/>
          </w:tcPr>
          <w:p w14:paraId="164FEA35">
            <w:pPr>
              <w:spacing w:before="90" w:line="270" w:lineRule="auto"/>
              <w:ind w:left="118" w:right="12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机关事业单位职业年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金缴费支出</w:t>
            </w:r>
          </w:p>
        </w:tc>
        <w:tc>
          <w:tcPr>
            <w:tcW w:w="1686" w:type="dxa"/>
            <w:vAlign w:val="top"/>
          </w:tcPr>
          <w:p w14:paraId="70849E2A">
            <w:pPr>
              <w:spacing w:before="267" w:line="181" w:lineRule="auto"/>
              <w:ind w:left="11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1698" w:type="dxa"/>
            <w:vAlign w:val="top"/>
          </w:tcPr>
          <w:p w14:paraId="08B11639">
            <w:pPr>
              <w:spacing w:before="267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1706" w:type="dxa"/>
            <w:vAlign w:val="top"/>
          </w:tcPr>
          <w:p w14:paraId="37C14FB5">
            <w:pPr>
              <w:pStyle w:val="6"/>
            </w:pPr>
          </w:p>
        </w:tc>
      </w:tr>
      <w:tr w14:paraId="077C0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1" w:type="dxa"/>
            <w:vAlign w:val="top"/>
          </w:tcPr>
          <w:p w14:paraId="512F1667">
            <w:pPr>
              <w:spacing w:before="13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210</w:t>
            </w:r>
          </w:p>
        </w:tc>
        <w:tc>
          <w:tcPr>
            <w:tcW w:w="1956" w:type="dxa"/>
            <w:vAlign w:val="top"/>
          </w:tcPr>
          <w:p w14:paraId="5579F48D">
            <w:pPr>
              <w:spacing w:before="11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卫生健康支出</w:t>
            </w:r>
          </w:p>
        </w:tc>
        <w:tc>
          <w:tcPr>
            <w:tcW w:w="1686" w:type="dxa"/>
            <w:vAlign w:val="top"/>
          </w:tcPr>
          <w:p w14:paraId="464B68B1">
            <w:pPr>
              <w:spacing w:before="146" w:line="181" w:lineRule="auto"/>
              <w:ind w:left="11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698" w:type="dxa"/>
            <w:vAlign w:val="top"/>
          </w:tcPr>
          <w:p w14:paraId="457FB03B">
            <w:pPr>
              <w:spacing w:before="146" w:line="181" w:lineRule="auto"/>
              <w:ind w:left="12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706" w:type="dxa"/>
            <w:vAlign w:val="top"/>
          </w:tcPr>
          <w:p w14:paraId="1C507D8A">
            <w:pPr>
              <w:pStyle w:val="6"/>
            </w:pPr>
          </w:p>
        </w:tc>
      </w:tr>
      <w:tr w14:paraId="03432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47E8BF1E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21011</w:t>
            </w:r>
          </w:p>
        </w:tc>
        <w:tc>
          <w:tcPr>
            <w:tcW w:w="1956" w:type="dxa"/>
            <w:vAlign w:val="top"/>
          </w:tcPr>
          <w:p w14:paraId="6E593DFF">
            <w:pPr>
              <w:spacing w:before="110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行政事业单位医疗</w:t>
            </w:r>
          </w:p>
        </w:tc>
        <w:tc>
          <w:tcPr>
            <w:tcW w:w="1686" w:type="dxa"/>
            <w:vAlign w:val="top"/>
          </w:tcPr>
          <w:p w14:paraId="04A714EE">
            <w:pPr>
              <w:spacing w:before="144" w:line="181" w:lineRule="auto"/>
              <w:ind w:left="11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698" w:type="dxa"/>
            <w:vAlign w:val="top"/>
          </w:tcPr>
          <w:p w14:paraId="6E1931D5">
            <w:pPr>
              <w:spacing w:before="144" w:line="181" w:lineRule="auto"/>
              <w:ind w:left="12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706" w:type="dxa"/>
            <w:vAlign w:val="top"/>
          </w:tcPr>
          <w:p w14:paraId="1D9CDADD">
            <w:pPr>
              <w:pStyle w:val="6"/>
            </w:pPr>
          </w:p>
        </w:tc>
      </w:tr>
      <w:tr w14:paraId="4A4AF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1" w:type="dxa"/>
            <w:vAlign w:val="top"/>
          </w:tcPr>
          <w:p w14:paraId="7A5ADE6B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2101101</w:t>
            </w:r>
          </w:p>
        </w:tc>
        <w:tc>
          <w:tcPr>
            <w:tcW w:w="1956" w:type="dxa"/>
            <w:vAlign w:val="top"/>
          </w:tcPr>
          <w:p w14:paraId="3EDB000B">
            <w:pPr>
              <w:spacing w:before="110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行政单位医疗</w:t>
            </w:r>
          </w:p>
        </w:tc>
        <w:tc>
          <w:tcPr>
            <w:tcW w:w="1686" w:type="dxa"/>
            <w:vAlign w:val="top"/>
          </w:tcPr>
          <w:p w14:paraId="09A06B06">
            <w:pPr>
              <w:spacing w:before="144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1698" w:type="dxa"/>
            <w:vAlign w:val="top"/>
          </w:tcPr>
          <w:p w14:paraId="186623FE">
            <w:pPr>
              <w:spacing w:before="144" w:line="181" w:lineRule="auto"/>
              <w:ind w:left="12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1706" w:type="dxa"/>
            <w:vAlign w:val="top"/>
          </w:tcPr>
          <w:p w14:paraId="1D49D192">
            <w:pPr>
              <w:pStyle w:val="6"/>
            </w:pPr>
          </w:p>
        </w:tc>
      </w:tr>
      <w:tr w14:paraId="2DF67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1" w:type="dxa"/>
            <w:vAlign w:val="top"/>
          </w:tcPr>
          <w:p w14:paraId="01C8BB0C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2101102</w:t>
            </w:r>
          </w:p>
        </w:tc>
        <w:tc>
          <w:tcPr>
            <w:tcW w:w="1956" w:type="dxa"/>
            <w:vAlign w:val="top"/>
          </w:tcPr>
          <w:p w14:paraId="0A341F2D">
            <w:pPr>
              <w:spacing w:before="11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686" w:type="dxa"/>
            <w:vAlign w:val="top"/>
          </w:tcPr>
          <w:p w14:paraId="4A87BD35">
            <w:pPr>
              <w:spacing w:before="145" w:line="181" w:lineRule="auto"/>
              <w:ind w:left="1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8.40</w:t>
            </w:r>
          </w:p>
        </w:tc>
        <w:tc>
          <w:tcPr>
            <w:tcW w:w="1698" w:type="dxa"/>
            <w:vAlign w:val="top"/>
          </w:tcPr>
          <w:p w14:paraId="6AAED209">
            <w:pPr>
              <w:spacing w:before="145" w:line="181" w:lineRule="auto"/>
              <w:ind w:left="12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8.40</w:t>
            </w:r>
          </w:p>
        </w:tc>
        <w:tc>
          <w:tcPr>
            <w:tcW w:w="1706" w:type="dxa"/>
            <w:vAlign w:val="top"/>
          </w:tcPr>
          <w:p w14:paraId="4F5AB75C">
            <w:pPr>
              <w:pStyle w:val="6"/>
            </w:pPr>
          </w:p>
        </w:tc>
      </w:tr>
      <w:tr w14:paraId="2D418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5FE0C250">
            <w:pPr>
              <w:spacing w:before="13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2101103</w:t>
            </w:r>
          </w:p>
        </w:tc>
        <w:tc>
          <w:tcPr>
            <w:tcW w:w="1956" w:type="dxa"/>
            <w:vAlign w:val="top"/>
          </w:tcPr>
          <w:p w14:paraId="1EEB78F5">
            <w:pPr>
              <w:spacing w:before="109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公务员医疗补助</w:t>
            </w:r>
          </w:p>
        </w:tc>
        <w:tc>
          <w:tcPr>
            <w:tcW w:w="1686" w:type="dxa"/>
            <w:vAlign w:val="top"/>
          </w:tcPr>
          <w:p w14:paraId="6A0AB426">
            <w:pPr>
              <w:spacing w:before="143" w:line="181" w:lineRule="auto"/>
              <w:ind w:left="127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3.83</w:t>
            </w:r>
          </w:p>
        </w:tc>
        <w:tc>
          <w:tcPr>
            <w:tcW w:w="1698" w:type="dxa"/>
            <w:vAlign w:val="top"/>
          </w:tcPr>
          <w:p w14:paraId="076240DC">
            <w:pPr>
              <w:spacing w:before="143" w:line="181" w:lineRule="auto"/>
              <w:ind w:left="128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3.83</w:t>
            </w:r>
          </w:p>
        </w:tc>
        <w:tc>
          <w:tcPr>
            <w:tcW w:w="1706" w:type="dxa"/>
            <w:vAlign w:val="top"/>
          </w:tcPr>
          <w:p w14:paraId="60311298">
            <w:pPr>
              <w:pStyle w:val="6"/>
            </w:pPr>
          </w:p>
        </w:tc>
      </w:tr>
      <w:tr w14:paraId="08B87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31" w:type="dxa"/>
            <w:vAlign w:val="top"/>
          </w:tcPr>
          <w:p w14:paraId="119251AF">
            <w:pPr>
              <w:spacing w:before="26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2101199</w:t>
            </w:r>
          </w:p>
        </w:tc>
        <w:tc>
          <w:tcPr>
            <w:tcW w:w="1956" w:type="dxa"/>
            <w:vAlign w:val="top"/>
          </w:tcPr>
          <w:p w14:paraId="0587A13E">
            <w:pPr>
              <w:spacing w:before="97" w:line="268" w:lineRule="auto"/>
              <w:ind w:left="114" w:right="12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其他行政事业单位医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疗支出</w:t>
            </w:r>
          </w:p>
        </w:tc>
        <w:tc>
          <w:tcPr>
            <w:tcW w:w="1686" w:type="dxa"/>
            <w:vAlign w:val="top"/>
          </w:tcPr>
          <w:p w14:paraId="64B31FB7">
            <w:pPr>
              <w:spacing w:before="271" w:line="181" w:lineRule="auto"/>
              <w:ind w:left="126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4.07</w:t>
            </w:r>
          </w:p>
        </w:tc>
        <w:tc>
          <w:tcPr>
            <w:tcW w:w="1698" w:type="dxa"/>
            <w:vAlign w:val="top"/>
          </w:tcPr>
          <w:p w14:paraId="4A1D75B4">
            <w:pPr>
              <w:spacing w:before="271" w:line="181" w:lineRule="auto"/>
              <w:ind w:left="127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4.07</w:t>
            </w:r>
          </w:p>
        </w:tc>
        <w:tc>
          <w:tcPr>
            <w:tcW w:w="1706" w:type="dxa"/>
            <w:vAlign w:val="top"/>
          </w:tcPr>
          <w:p w14:paraId="70D7CFD8">
            <w:pPr>
              <w:pStyle w:val="6"/>
            </w:pPr>
          </w:p>
        </w:tc>
      </w:tr>
      <w:tr w14:paraId="286EA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1" w:type="dxa"/>
            <w:vAlign w:val="top"/>
          </w:tcPr>
          <w:p w14:paraId="5DA925F8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213</w:t>
            </w:r>
          </w:p>
        </w:tc>
        <w:tc>
          <w:tcPr>
            <w:tcW w:w="1956" w:type="dxa"/>
            <w:vAlign w:val="top"/>
          </w:tcPr>
          <w:p w14:paraId="7986D0D5">
            <w:pPr>
              <w:spacing w:before="11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农林水支出</w:t>
            </w:r>
          </w:p>
        </w:tc>
        <w:tc>
          <w:tcPr>
            <w:tcW w:w="1686" w:type="dxa"/>
            <w:vAlign w:val="top"/>
          </w:tcPr>
          <w:p w14:paraId="0DEDE14E">
            <w:pPr>
              <w:spacing w:before="145" w:line="181" w:lineRule="auto"/>
              <w:ind w:left="10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698" w:type="dxa"/>
            <w:vAlign w:val="top"/>
          </w:tcPr>
          <w:p w14:paraId="65904EAA">
            <w:pPr>
              <w:pStyle w:val="6"/>
            </w:pPr>
          </w:p>
        </w:tc>
        <w:tc>
          <w:tcPr>
            <w:tcW w:w="1706" w:type="dxa"/>
            <w:vAlign w:val="top"/>
          </w:tcPr>
          <w:p w14:paraId="5EA1D7E9">
            <w:pPr>
              <w:spacing w:before="145" w:line="181" w:lineRule="auto"/>
              <w:ind w:left="1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7C0DA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Align w:val="top"/>
          </w:tcPr>
          <w:p w14:paraId="24275F78">
            <w:pPr>
              <w:spacing w:before="26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21305</w:t>
            </w:r>
          </w:p>
        </w:tc>
        <w:tc>
          <w:tcPr>
            <w:tcW w:w="1956" w:type="dxa"/>
            <w:vAlign w:val="top"/>
          </w:tcPr>
          <w:p w14:paraId="21D3C3D4">
            <w:pPr>
              <w:spacing w:before="95" w:line="267" w:lineRule="auto"/>
              <w:ind w:left="114" w:right="12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巩固脱贫攻坚成果衔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接乡村振兴</w:t>
            </w:r>
          </w:p>
        </w:tc>
        <w:tc>
          <w:tcPr>
            <w:tcW w:w="1686" w:type="dxa"/>
            <w:vAlign w:val="top"/>
          </w:tcPr>
          <w:p w14:paraId="7391D593">
            <w:pPr>
              <w:spacing w:before="269" w:line="181" w:lineRule="auto"/>
              <w:ind w:left="10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698" w:type="dxa"/>
            <w:vAlign w:val="top"/>
          </w:tcPr>
          <w:p w14:paraId="0AD08C56">
            <w:pPr>
              <w:pStyle w:val="6"/>
            </w:pPr>
          </w:p>
        </w:tc>
        <w:tc>
          <w:tcPr>
            <w:tcW w:w="1706" w:type="dxa"/>
            <w:vAlign w:val="top"/>
          </w:tcPr>
          <w:p w14:paraId="5BAD41F5">
            <w:pPr>
              <w:spacing w:before="269" w:line="181" w:lineRule="auto"/>
              <w:ind w:left="1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6F751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Align w:val="top"/>
          </w:tcPr>
          <w:p w14:paraId="5DCBD35F">
            <w:pPr>
              <w:spacing w:before="26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2130599</w:t>
            </w:r>
          </w:p>
        </w:tc>
        <w:tc>
          <w:tcPr>
            <w:tcW w:w="1956" w:type="dxa"/>
            <w:vAlign w:val="top"/>
          </w:tcPr>
          <w:p w14:paraId="269429C5">
            <w:pPr>
              <w:spacing w:before="96" w:line="267" w:lineRule="auto"/>
              <w:ind w:left="119" w:right="12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其他巩固脱贫攻坚成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果衔接乡村振兴支出</w:t>
            </w:r>
          </w:p>
        </w:tc>
        <w:tc>
          <w:tcPr>
            <w:tcW w:w="1686" w:type="dxa"/>
            <w:vAlign w:val="top"/>
          </w:tcPr>
          <w:p w14:paraId="222A558F">
            <w:pPr>
              <w:spacing w:before="270" w:line="181" w:lineRule="auto"/>
              <w:ind w:left="10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698" w:type="dxa"/>
            <w:vAlign w:val="top"/>
          </w:tcPr>
          <w:p w14:paraId="52145A5C">
            <w:pPr>
              <w:pStyle w:val="6"/>
            </w:pPr>
          </w:p>
        </w:tc>
        <w:tc>
          <w:tcPr>
            <w:tcW w:w="1706" w:type="dxa"/>
            <w:vAlign w:val="top"/>
          </w:tcPr>
          <w:p w14:paraId="1825EBFF">
            <w:pPr>
              <w:spacing w:before="270" w:line="181" w:lineRule="auto"/>
              <w:ind w:left="11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232B1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1" w:type="dxa"/>
            <w:vAlign w:val="top"/>
          </w:tcPr>
          <w:p w14:paraId="3978B2BF">
            <w:pPr>
              <w:spacing w:before="26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220</w:t>
            </w:r>
          </w:p>
        </w:tc>
        <w:tc>
          <w:tcPr>
            <w:tcW w:w="1956" w:type="dxa"/>
            <w:vAlign w:val="top"/>
          </w:tcPr>
          <w:p w14:paraId="1A460B0B">
            <w:pPr>
              <w:spacing w:before="97" w:line="267" w:lineRule="auto"/>
              <w:ind w:left="117" w:right="122"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1686" w:type="dxa"/>
            <w:vAlign w:val="top"/>
          </w:tcPr>
          <w:p w14:paraId="02EFAA12">
            <w:pPr>
              <w:spacing w:before="271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698" w:type="dxa"/>
            <w:vAlign w:val="top"/>
          </w:tcPr>
          <w:p w14:paraId="3B521EDC">
            <w:pPr>
              <w:spacing w:before="271" w:line="181" w:lineRule="auto"/>
              <w:ind w:left="11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706" w:type="dxa"/>
            <w:vAlign w:val="top"/>
          </w:tcPr>
          <w:p w14:paraId="06413E32">
            <w:pPr>
              <w:pStyle w:val="6"/>
            </w:pPr>
          </w:p>
        </w:tc>
      </w:tr>
      <w:tr w14:paraId="29885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031" w:type="dxa"/>
            <w:vAlign w:val="top"/>
          </w:tcPr>
          <w:p w14:paraId="22FBC756">
            <w:pPr>
              <w:spacing w:before="13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22001</w:t>
            </w:r>
          </w:p>
        </w:tc>
        <w:tc>
          <w:tcPr>
            <w:tcW w:w="1956" w:type="dxa"/>
            <w:vAlign w:val="top"/>
          </w:tcPr>
          <w:p w14:paraId="51BE6548">
            <w:pPr>
              <w:spacing w:before="114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自然资源事务</w:t>
            </w:r>
          </w:p>
        </w:tc>
        <w:tc>
          <w:tcPr>
            <w:tcW w:w="1686" w:type="dxa"/>
            <w:vAlign w:val="top"/>
          </w:tcPr>
          <w:p w14:paraId="3EB4F7C4">
            <w:pPr>
              <w:spacing w:before="149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698" w:type="dxa"/>
            <w:vAlign w:val="top"/>
          </w:tcPr>
          <w:p w14:paraId="204FDE22">
            <w:pPr>
              <w:spacing w:before="149" w:line="181" w:lineRule="auto"/>
              <w:ind w:left="11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706" w:type="dxa"/>
            <w:vAlign w:val="top"/>
          </w:tcPr>
          <w:p w14:paraId="115782FB">
            <w:pPr>
              <w:pStyle w:val="6"/>
            </w:pPr>
          </w:p>
        </w:tc>
      </w:tr>
    </w:tbl>
    <w:p w14:paraId="03C22A29">
      <w:pPr>
        <w:pStyle w:val="2"/>
      </w:pPr>
    </w:p>
    <w:p w14:paraId="0FF1BDCC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5C76417E">
      <w:pPr>
        <w:spacing w:line="90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956"/>
        <w:gridCol w:w="1686"/>
        <w:gridCol w:w="1698"/>
        <w:gridCol w:w="1706"/>
      </w:tblGrid>
      <w:tr w14:paraId="098C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031" w:type="dxa"/>
            <w:vAlign w:val="top"/>
          </w:tcPr>
          <w:p w14:paraId="14E9C96D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2200150</w:t>
            </w:r>
          </w:p>
        </w:tc>
        <w:tc>
          <w:tcPr>
            <w:tcW w:w="1956" w:type="dxa"/>
            <w:vAlign w:val="top"/>
          </w:tcPr>
          <w:p w14:paraId="4DCE454B">
            <w:pPr>
              <w:spacing w:before="11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86" w:type="dxa"/>
            <w:vAlign w:val="top"/>
          </w:tcPr>
          <w:p w14:paraId="0F94AD5C">
            <w:pPr>
              <w:spacing w:before="144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698" w:type="dxa"/>
            <w:vAlign w:val="top"/>
          </w:tcPr>
          <w:p w14:paraId="2BCF3FCB">
            <w:pPr>
              <w:spacing w:before="144" w:line="181" w:lineRule="auto"/>
              <w:ind w:left="11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706" w:type="dxa"/>
            <w:vAlign w:val="top"/>
          </w:tcPr>
          <w:p w14:paraId="601F87F4">
            <w:pPr>
              <w:pStyle w:val="6"/>
            </w:pPr>
          </w:p>
        </w:tc>
      </w:tr>
      <w:tr w14:paraId="6C0E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1" w:type="dxa"/>
            <w:vAlign w:val="top"/>
          </w:tcPr>
          <w:p w14:paraId="6E1C817C">
            <w:pPr>
              <w:spacing w:before="132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221</w:t>
            </w:r>
          </w:p>
        </w:tc>
        <w:tc>
          <w:tcPr>
            <w:tcW w:w="1956" w:type="dxa"/>
            <w:vAlign w:val="top"/>
          </w:tcPr>
          <w:p w14:paraId="27602BDD">
            <w:pPr>
              <w:spacing w:before="104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86" w:type="dxa"/>
            <w:vAlign w:val="top"/>
          </w:tcPr>
          <w:p w14:paraId="2B557DA1">
            <w:pPr>
              <w:spacing w:before="141" w:line="181" w:lineRule="auto"/>
              <w:ind w:left="11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698" w:type="dxa"/>
            <w:vAlign w:val="top"/>
          </w:tcPr>
          <w:p w14:paraId="2B120694">
            <w:pPr>
              <w:spacing w:before="141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706" w:type="dxa"/>
            <w:vAlign w:val="top"/>
          </w:tcPr>
          <w:p w14:paraId="2E864CB9">
            <w:pPr>
              <w:pStyle w:val="6"/>
            </w:pPr>
          </w:p>
        </w:tc>
      </w:tr>
      <w:tr w14:paraId="5A97F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31" w:type="dxa"/>
            <w:vAlign w:val="top"/>
          </w:tcPr>
          <w:p w14:paraId="6D77C6A0">
            <w:pPr>
              <w:spacing w:before="13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22102</w:t>
            </w:r>
          </w:p>
        </w:tc>
        <w:tc>
          <w:tcPr>
            <w:tcW w:w="1956" w:type="dxa"/>
            <w:vAlign w:val="top"/>
          </w:tcPr>
          <w:p w14:paraId="044A8E56">
            <w:pPr>
              <w:spacing w:before="103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86" w:type="dxa"/>
            <w:vAlign w:val="top"/>
          </w:tcPr>
          <w:p w14:paraId="700757EF">
            <w:pPr>
              <w:spacing w:before="140" w:line="181" w:lineRule="auto"/>
              <w:ind w:left="11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698" w:type="dxa"/>
            <w:vAlign w:val="top"/>
          </w:tcPr>
          <w:p w14:paraId="4C74A0CF">
            <w:pPr>
              <w:spacing w:before="140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706" w:type="dxa"/>
            <w:vAlign w:val="top"/>
          </w:tcPr>
          <w:p w14:paraId="24F3E4F1">
            <w:pPr>
              <w:pStyle w:val="6"/>
            </w:pPr>
          </w:p>
        </w:tc>
      </w:tr>
      <w:tr w14:paraId="2AD85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1" w:type="dxa"/>
            <w:vAlign w:val="top"/>
          </w:tcPr>
          <w:p w14:paraId="5A2FB4F0">
            <w:pPr>
              <w:spacing w:before="13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2210201</w:t>
            </w:r>
          </w:p>
        </w:tc>
        <w:tc>
          <w:tcPr>
            <w:tcW w:w="1956" w:type="dxa"/>
            <w:vAlign w:val="top"/>
          </w:tcPr>
          <w:p w14:paraId="7F764CB6">
            <w:pPr>
              <w:spacing w:before="109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住房公积金</w:t>
            </w:r>
          </w:p>
        </w:tc>
        <w:tc>
          <w:tcPr>
            <w:tcW w:w="1686" w:type="dxa"/>
            <w:vAlign w:val="top"/>
          </w:tcPr>
          <w:p w14:paraId="5334BDC5">
            <w:pPr>
              <w:spacing w:before="143" w:line="181" w:lineRule="auto"/>
              <w:ind w:left="11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1698" w:type="dxa"/>
            <w:vAlign w:val="top"/>
          </w:tcPr>
          <w:p w14:paraId="689C73C2">
            <w:pPr>
              <w:spacing w:before="143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1706" w:type="dxa"/>
            <w:vAlign w:val="top"/>
          </w:tcPr>
          <w:p w14:paraId="3AE36E27">
            <w:pPr>
              <w:pStyle w:val="6"/>
            </w:pPr>
          </w:p>
        </w:tc>
      </w:tr>
      <w:tr w14:paraId="090C2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31" w:type="dxa"/>
            <w:vAlign w:val="top"/>
          </w:tcPr>
          <w:p w14:paraId="2C1940AF">
            <w:pPr>
              <w:spacing w:before="13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2210202</w:t>
            </w:r>
          </w:p>
        </w:tc>
        <w:tc>
          <w:tcPr>
            <w:tcW w:w="1956" w:type="dxa"/>
            <w:vAlign w:val="top"/>
          </w:tcPr>
          <w:p w14:paraId="30BD9442">
            <w:pPr>
              <w:spacing w:before="108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提租补贴</w:t>
            </w:r>
          </w:p>
        </w:tc>
        <w:tc>
          <w:tcPr>
            <w:tcW w:w="1686" w:type="dxa"/>
            <w:vAlign w:val="top"/>
          </w:tcPr>
          <w:p w14:paraId="2B272722">
            <w:pPr>
              <w:spacing w:before="142" w:line="181" w:lineRule="auto"/>
              <w:ind w:left="1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1698" w:type="dxa"/>
            <w:vAlign w:val="top"/>
          </w:tcPr>
          <w:p w14:paraId="27ADFC3C">
            <w:pPr>
              <w:spacing w:before="142" w:line="181" w:lineRule="auto"/>
              <w:ind w:left="12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1706" w:type="dxa"/>
            <w:vAlign w:val="top"/>
          </w:tcPr>
          <w:p w14:paraId="341D95E1">
            <w:pPr>
              <w:pStyle w:val="6"/>
            </w:pPr>
          </w:p>
        </w:tc>
      </w:tr>
      <w:tr w14:paraId="7045A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1" w:type="dxa"/>
            <w:vAlign w:val="top"/>
          </w:tcPr>
          <w:p w14:paraId="4DF0DB77">
            <w:pPr>
              <w:spacing w:before="26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224</w:t>
            </w:r>
          </w:p>
        </w:tc>
        <w:tc>
          <w:tcPr>
            <w:tcW w:w="1956" w:type="dxa"/>
            <w:vAlign w:val="top"/>
          </w:tcPr>
          <w:p w14:paraId="0B39872A">
            <w:pPr>
              <w:spacing w:before="96" w:line="267" w:lineRule="auto"/>
              <w:ind w:left="117" w:right="129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灾害防治及应急管理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1686" w:type="dxa"/>
            <w:vAlign w:val="top"/>
          </w:tcPr>
          <w:p w14:paraId="2D8756B4">
            <w:pPr>
              <w:spacing w:before="269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698" w:type="dxa"/>
            <w:vAlign w:val="top"/>
          </w:tcPr>
          <w:p w14:paraId="766D74A2">
            <w:pPr>
              <w:pStyle w:val="6"/>
            </w:pPr>
          </w:p>
        </w:tc>
        <w:tc>
          <w:tcPr>
            <w:tcW w:w="1706" w:type="dxa"/>
            <w:vAlign w:val="top"/>
          </w:tcPr>
          <w:p w14:paraId="09261CDC">
            <w:pPr>
              <w:spacing w:before="269" w:line="181" w:lineRule="auto"/>
              <w:ind w:left="1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048D7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1" w:type="dxa"/>
            <w:vAlign w:val="top"/>
          </w:tcPr>
          <w:p w14:paraId="58D86C11">
            <w:pPr>
              <w:spacing w:before="13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22402</w:t>
            </w:r>
          </w:p>
        </w:tc>
        <w:tc>
          <w:tcPr>
            <w:tcW w:w="1956" w:type="dxa"/>
            <w:vAlign w:val="top"/>
          </w:tcPr>
          <w:p w14:paraId="59454984">
            <w:pPr>
              <w:spacing w:before="114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消防救援事务</w:t>
            </w:r>
          </w:p>
        </w:tc>
        <w:tc>
          <w:tcPr>
            <w:tcW w:w="1686" w:type="dxa"/>
            <w:vAlign w:val="top"/>
          </w:tcPr>
          <w:p w14:paraId="61C61F5A">
            <w:pPr>
              <w:spacing w:before="148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698" w:type="dxa"/>
            <w:vAlign w:val="top"/>
          </w:tcPr>
          <w:p w14:paraId="1BE9A73C">
            <w:pPr>
              <w:pStyle w:val="6"/>
            </w:pPr>
          </w:p>
        </w:tc>
        <w:tc>
          <w:tcPr>
            <w:tcW w:w="1706" w:type="dxa"/>
            <w:vAlign w:val="top"/>
          </w:tcPr>
          <w:p w14:paraId="55207CD6">
            <w:pPr>
              <w:spacing w:before="148" w:line="181" w:lineRule="auto"/>
              <w:ind w:left="1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3BD0E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31" w:type="dxa"/>
            <w:vAlign w:val="top"/>
          </w:tcPr>
          <w:p w14:paraId="7055C9CC">
            <w:pPr>
              <w:spacing w:before="26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2240299</w:t>
            </w:r>
          </w:p>
        </w:tc>
        <w:tc>
          <w:tcPr>
            <w:tcW w:w="1956" w:type="dxa"/>
            <w:vAlign w:val="top"/>
          </w:tcPr>
          <w:p w14:paraId="618FD2CF">
            <w:pPr>
              <w:spacing w:before="98" w:line="270" w:lineRule="auto"/>
              <w:ind w:left="143" w:right="12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其他消防救援事务支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686" w:type="dxa"/>
            <w:vAlign w:val="top"/>
          </w:tcPr>
          <w:p w14:paraId="2D3FF402">
            <w:pPr>
              <w:spacing w:before="272" w:line="181" w:lineRule="auto"/>
              <w:ind w:left="117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698" w:type="dxa"/>
            <w:vAlign w:val="top"/>
          </w:tcPr>
          <w:p w14:paraId="5B1D82D8">
            <w:pPr>
              <w:pStyle w:val="6"/>
            </w:pPr>
          </w:p>
        </w:tc>
        <w:tc>
          <w:tcPr>
            <w:tcW w:w="1706" w:type="dxa"/>
            <w:vAlign w:val="top"/>
          </w:tcPr>
          <w:p w14:paraId="63EB272F">
            <w:pPr>
              <w:spacing w:before="272" w:line="181" w:lineRule="auto"/>
              <w:ind w:left="1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</w:tbl>
    <w:p w14:paraId="12BAEC15">
      <w:pPr>
        <w:pStyle w:val="2"/>
      </w:pPr>
    </w:p>
    <w:p w14:paraId="0E96DD7A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68CBF107">
      <w:pPr>
        <w:spacing w:before="18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3</w:t>
      </w:r>
    </w:p>
    <w:p w14:paraId="0023FF83">
      <w:pPr>
        <w:spacing w:before="250" w:line="228" w:lineRule="auto"/>
        <w:ind w:left="4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2024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年下楼镇人民政府一般公共预算基本支出预算表</w:t>
      </w:r>
    </w:p>
    <w:p w14:paraId="06D65196">
      <w:pPr>
        <w:spacing w:before="141" w:line="229" w:lineRule="auto"/>
        <w:ind w:left="7191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单位：万元</w:t>
      </w:r>
    </w:p>
    <w:p w14:paraId="62985956">
      <w:pPr>
        <w:spacing w:line="14" w:lineRule="auto"/>
        <w:rPr>
          <w:rFonts w:ascii="Arial"/>
          <w:sz w:val="2"/>
        </w:rPr>
      </w:pPr>
    </w:p>
    <w:tbl>
      <w:tblPr>
        <w:tblStyle w:val="5"/>
        <w:tblW w:w="878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445"/>
        <w:gridCol w:w="3246"/>
      </w:tblGrid>
      <w:tr w14:paraId="32429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538" w:type="dxa"/>
            <w:gridSpan w:val="2"/>
            <w:vAlign w:val="top"/>
          </w:tcPr>
          <w:p w14:paraId="0561F7A8">
            <w:pPr>
              <w:spacing w:before="113" w:line="222" w:lineRule="auto"/>
              <w:ind w:left="2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经济分类科目</w:t>
            </w:r>
          </w:p>
        </w:tc>
        <w:tc>
          <w:tcPr>
            <w:tcW w:w="3246" w:type="dxa"/>
            <w:vMerge w:val="restart"/>
            <w:tcBorders>
              <w:bottom w:val="nil"/>
            </w:tcBorders>
            <w:vAlign w:val="top"/>
          </w:tcPr>
          <w:p w14:paraId="08577BAC">
            <w:pPr>
              <w:pStyle w:val="6"/>
              <w:spacing w:line="255" w:lineRule="auto"/>
            </w:pPr>
          </w:p>
          <w:p w14:paraId="485F779A">
            <w:pPr>
              <w:spacing w:before="71" w:line="222" w:lineRule="auto"/>
              <w:ind w:left="13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预算数</w:t>
            </w:r>
          </w:p>
        </w:tc>
      </w:tr>
      <w:tr w14:paraId="61F1F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093" w:type="dxa"/>
            <w:vAlign w:val="top"/>
          </w:tcPr>
          <w:p w14:paraId="5BFBED66">
            <w:pPr>
              <w:spacing w:before="110" w:line="223" w:lineRule="auto"/>
              <w:ind w:left="6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3445" w:type="dxa"/>
            <w:vAlign w:val="top"/>
          </w:tcPr>
          <w:p w14:paraId="7D89B582">
            <w:pPr>
              <w:spacing w:before="107" w:line="222" w:lineRule="auto"/>
              <w:ind w:left="13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3246" w:type="dxa"/>
            <w:vMerge w:val="continue"/>
            <w:tcBorders>
              <w:top w:val="nil"/>
            </w:tcBorders>
            <w:vAlign w:val="top"/>
          </w:tcPr>
          <w:p w14:paraId="4F35E88E">
            <w:pPr>
              <w:pStyle w:val="6"/>
            </w:pPr>
          </w:p>
        </w:tc>
      </w:tr>
      <w:tr w14:paraId="329C6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24A95E6A">
            <w:pPr>
              <w:pStyle w:val="6"/>
            </w:pPr>
          </w:p>
        </w:tc>
        <w:tc>
          <w:tcPr>
            <w:tcW w:w="3445" w:type="dxa"/>
            <w:vAlign w:val="top"/>
          </w:tcPr>
          <w:p w14:paraId="5E2DDE0F">
            <w:pPr>
              <w:spacing w:before="115" w:line="221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3246" w:type="dxa"/>
            <w:vAlign w:val="top"/>
          </w:tcPr>
          <w:p w14:paraId="444238FC">
            <w:pPr>
              <w:spacing w:before="147" w:line="181" w:lineRule="auto"/>
              <w:ind w:left="26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877.87</w:t>
            </w:r>
          </w:p>
        </w:tc>
      </w:tr>
      <w:tr w14:paraId="5C919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15615C62">
            <w:pPr>
              <w:spacing w:before="146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301</w:t>
            </w:r>
          </w:p>
        </w:tc>
        <w:tc>
          <w:tcPr>
            <w:tcW w:w="3445" w:type="dxa"/>
            <w:vAlign w:val="top"/>
          </w:tcPr>
          <w:p w14:paraId="540D299D">
            <w:pPr>
              <w:spacing w:before="114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工资福利支出</w:t>
            </w:r>
          </w:p>
        </w:tc>
        <w:tc>
          <w:tcPr>
            <w:tcW w:w="3246" w:type="dxa"/>
            <w:vAlign w:val="top"/>
          </w:tcPr>
          <w:p w14:paraId="1704461F">
            <w:pPr>
              <w:spacing w:before="146" w:line="181" w:lineRule="auto"/>
              <w:ind w:left="26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669.23</w:t>
            </w:r>
          </w:p>
        </w:tc>
      </w:tr>
      <w:tr w14:paraId="54AA2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3" w:type="dxa"/>
            <w:vAlign w:val="top"/>
          </w:tcPr>
          <w:p w14:paraId="3A8AFEDB">
            <w:pPr>
              <w:spacing w:before="149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30101</w:t>
            </w:r>
          </w:p>
        </w:tc>
        <w:tc>
          <w:tcPr>
            <w:tcW w:w="3445" w:type="dxa"/>
            <w:vAlign w:val="top"/>
          </w:tcPr>
          <w:p w14:paraId="3079B207">
            <w:pPr>
              <w:spacing w:before="11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基本工资</w:t>
            </w:r>
          </w:p>
        </w:tc>
        <w:tc>
          <w:tcPr>
            <w:tcW w:w="3246" w:type="dxa"/>
            <w:vAlign w:val="top"/>
          </w:tcPr>
          <w:p w14:paraId="544DFAD2">
            <w:pPr>
              <w:spacing w:before="149" w:line="181" w:lineRule="auto"/>
              <w:ind w:left="26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204.15</w:t>
            </w:r>
          </w:p>
        </w:tc>
      </w:tr>
      <w:tr w14:paraId="44F0F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3C9009EA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3445" w:type="dxa"/>
            <w:vAlign w:val="top"/>
          </w:tcPr>
          <w:p w14:paraId="38C38F24">
            <w:pPr>
              <w:spacing w:before="114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73895005">
            <w:pPr>
              <w:spacing w:before="151" w:line="181" w:lineRule="auto"/>
              <w:ind w:left="27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13.87</w:t>
            </w:r>
          </w:p>
        </w:tc>
      </w:tr>
      <w:tr w14:paraId="34BC9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075A7D28">
            <w:pPr>
              <w:spacing w:before="14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3445" w:type="dxa"/>
            <w:vAlign w:val="top"/>
          </w:tcPr>
          <w:p w14:paraId="31375B39">
            <w:pPr>
              <w:spacing w:before="11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621CB714">
            <w:pPr>
              <w:spacing w:before="147" w:line="181" w:lineRule="auto"/>
              <w:ind w:left="28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1.10</w:t>
            </w:r>
          </w:p>
        </w:tc>
      </w:tr>
      <w:tr w14:paraId="5AA1D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76FC5BFF">
            <w:pPr>
              <w:spacing w:before="149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3445" w:type="dxa"/>
            <w:vAlign w:val="top"/>
          </w:tcPr>
          <w:p w14:paraId="48C10577">
            <w:pPr>
              <w:spacing w:before="11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33CB7805">
            <w:pPr>
              <w:spacing w:before="149" w:line="181" w:lineRule="auto"/>
              <w:ind w:left="27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43.13</w:t>
            </w:r>
          </w:p>
        </w:tc>
      </w:tr>
      <w:tr w14:paraId="21FB6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085373AB">
            <w:pPr>
              <w:spacing w:before="152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3445" w:type="dxa"/>
            <w:vAlign w:val="top"/>
          </w:tcPr>
          <w:p w14:paraId="2B9E0BEB">
            <w:pPr>
              <w:spacing w:before="115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4509AB5D">
            <w:pPr>
              <w:spacing w:before="152" w:line="181" w:lineRule="auto"/>
              <w:ind w:left="27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18.26</w:t>
            </w:r>
          </w:p>
        </w:tc>
      </w:tr>
      <w:tr w14:paraId="278DA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09B89641">
            <w:pPr>
              <w:spacing w:before="14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3445" w:type="dxa"/>
            <w:vAlign w:val="top"/>
          </w:tcPr>
          <w:p w14:paraId="1718A717">
            <w:pPr>
              <w:spacing w:before="11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29D1FFDD">
            <w:pPr>
              <w:spacing w:before="147" w:line="181" w:lineRule="auto"/>
              <w:ind w:left="27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35.52</w:t>
            </w:r>
          </w:p>
        </w:tc>
      </w:tr>
      <w:tr w14:paraId="76C14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34E3B486">
            <w:pPr>
              <w:spacing w:before="150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30103</w:t>
            </w:r>
          </w:p>
        </w:tc>
        <w:tc>
          <w:tcPr>
            <w:tcW w:w="3445" w:type="dxa"/>
            <w:vAlign w:val="top"/>
          </w:tcPr>
          <w:p w14:paraId="2978227D">
            <w:pPr>
              <w:spacing w:before="115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3246" w:type="dxa"/>
            <w:vAlign w:val="top"/>
          </w:tcPr>
          <w:p w14:paraId="4AAAA9A9">
            <w:pPr>
              <w:spacing w:before="150" w:line="181" w:lineRule="auto"/>
              <w:ind w:left="266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102.91</w:t>
            </w:r>
          </w:p>
        </w:tc>
      </w:tr>
      <w:tr w14:paraId="414BC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6673E430">
            <w:pPr>
              <w:spacing w:before="153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30103</w:t>
            </w:r>
          </w:p>
        </w:tc>
        <w:tc>
          <w:tcPr>
            <w:tcW w:w="3445" w:type="dxa"/>
            <w:vAlign w:val="top"/>
          </w:tcPr>
          <w:p w14:paraId="07F236A1">
            <w:pPr>
              <w:spacing w:before="118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3246" w:type="dxa"/>
            <w:vAlign w:val="top"/>
          </w:tcPr>
          <w:p w14:paraId="6DBB3A65">
            <w:pPr>
              <w:spacing w:before="153" w:line="181" w:lineRule="auto"/>
              <w:ind w:left="27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10.02</w:t>
            </w:r>
          </w:p>
        </w:tc>
      </w:tr>
      <w:tr w14:paraId="14032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22074265">
            <w:pPr>
              <w:spacing w:before="148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30106</w:t>
            </w:r>
          </w:p>
        </w:tc>
        <w:tc>
          <w:tcPr>
            <w:tcW w:w="3445" w:type="dxa"/>
            <w:vAlign w:val="top"/>
          </w:tcPr>
          <w:p w14:paraId="2F76C029">
            <w:pPr>
              <w:spacing w:before="113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伙食补助费</w:t>
            </w:r>
          </w:p>
        </w:tc>
        <w:tc>
          <w:tcPr>
            <w:tcW w:w="3246" w:type="dxa"/>
            <w:vAlign w:val="top"/>
          </w:tcPr>
          <w:p w14:paraId="02AB0913">
            <w:pPr>
              <w:spacing w:before="148" w:line="181" w:lineRule="auto"/>
              <w:ind w:left="28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8.00</w:t>
            </w:r>
          </w:p>
        </w:tc>
      </w:tr>
      <w:tr w14:paraId="6C903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42C182DE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30107</w:t>
            </w:r>
          </w:p>
        </w:tc>
        <w:tc>
          <w:tcPr>
            <w:tcW w:w="3445" w:type="dxa"/>
            <w:vAlign w:val="top"/>
          </w:tcPr>
          <w:p w14:paraId="08187573">
            <w:pPr>
              <w:spacing w:before="116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绩效工资</w:t>
            </w:r>
          </w:p>
        </w:tc>
        <w:tc>
          <w:tcPr>
            <w:tcW w:w="3246" w:type="dxa"/>
            <w:vAlign w:val="top"/>
          </w:tcPr>
          <w:p w14:paraId="698305A0">
            <w:pPr>
              <w:spacing w:before="151" w:line="181" w:lineRule="auto"/>
              <w:ind w:left="27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23.93</w:t>
            </w:r>
          </w:p>
        </w:tc>
      </w:tr>
      <w:tr w14:paraId="1AE3C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24559979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30107</w:t>
            </w:r>
          </w:p>
        </w:tc>
        <w:tc>
          <w:tcPr>
            <w:tcW w:w="3445" w:type="dxa"/>
            <w:vAlign w:val="top"/>
          </w:tcPr>
          <w:p w14:paraId="30AB3C32">
            <w:pPr>
              <w:spacing w:before="119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绩效工资</w:t>
            </w:r>
          </w:p>
        </w:tc>
        <w:tc>
          <w:tcPr>
            <w:tcW w:w="3246" w:type="dxa"/>
            <w:vAlign w:val="top"/>
          </w:tcPr>
          <w:p w14:paraId="11EBF732">
            <w:pPr>
              <w:spacing w:before="154" w:line="181" w:lineRule="auto"/>
              <w:ind w:left="27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23.40</w:t>
            </w:r>
          </w:p>
        </w:tc>
      </w:tr>
      <w:tr w14:paraId="2AE0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24270168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30108</w:t>
            </w:r>
          </w:p>
        </w:tc>
        <w:tc>
          <w:tcPr>
            <w:tcW w:w="3445" w:type="dxa"/>
            <w:vAlign w:val="top"/>
          </w:tcPr>
          <w:p w14:paraId="0B0B1C8E">
            <w:pPr>
              <w:spacing w:before="116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机关事业单位基本养老保险缴费</w:t>
            </w:r>
          </w:p>
        </w:tc>
        <w:tc>
          <w:tcPr>
            <w:tcW w:w="3246" w:type="dxa"/>
            <w:vAlign w:val="top"/>
          </w:tcPr>
          <w:p w14:paraId="30C353D4">
            <w:pPr>
              <w:spacing w:before="151" w:line="181" w:lineRule="auto"/>
              <w:ind w:left="27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</w:tr>
      <w:tr w14:paraId="0FC1B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4CC33CDB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30109</w:t>
            </w:r>
          </w:p>
        </w:tc>
        <w:tc>
          <w:tcPr>
            <w:tcW w:w="3445" w:type="dxa"/>
            <w:vAlign w:val="top"/>
          </w:tcPr>
          <w:p w14:paraId="3A93E427">
            <w:pPr>
              <w:spacing w:before="117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职业年金缴费</w:t>
            </w:r>
          </w:p>
        </w:tc>
        <w:tc>
          <w:tcPr>
            <w:tcW w:w="3246" w:type="dxa"/>
            <w:vAlign w:val="top"/>
          </w:tcPr>
          <w:p w14:paraId="29E3EE2E">
            <w:pPr>
              <w:spacing w:before="151" w:line="181" w:lineRule="auto"/>
              <w:ind w:left="27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</w:tr>
      <w:tr w14:paraId="0A6FB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0BBA0468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30110</w:t>
            </w:r>
          </w:p>
        </w:tc>
        <w:tc>
          <w:tcPr>
            <w:tcW w:w="3445" w:type="dxa"/>
            <w:vAlign w:val="top"/>
          </w:tcPr>
          <w:p w14:paraId="754B491C">
            <w:pPr>
              <w:spacing w:before="119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职工基本医疗保险缴费</w:t>
            </w:r>
          </w:p>
        </w:tc>
        <w:tc>
          <w:tcPr>
            <w:tcW w:w="3246" w:type="dxa"/>
            <w:vAlign w:val="top"/>
          </w:tcPr>
          <w:p w14:paraId="28550BF4">
            <w:pPr>
              <w:spacing w:before="154" w:line="181" w:lineRule="auto"/>
              <w:ind w:left="27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20.66</w:t>
            </w:r>
          </w:p>
        </w:tc>
      </w:tr>
      <w:tr w14:paraId="72BCB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30BC92E3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30111</w:t>
            </w:r>
          </w:p>
        </w:tc>
        <w:tc>
          <w:tcPr>
            <w:tcW w:w="3445" w:type="dxa"/>
            <w:vAlign w:val="top"/>
          </w:tcPr>
          <w:p w14:paraId="1461CCD6">
            <w:pPr>
              <w:spacing w:before="117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公务员医疗补助缴费</w:t>
            </w:r>
          </w:p>
        </w:tc>
        <w:tc>
          <w:tcPr>
            <w:tcW w:w="3246" w:type="dxa"/>
            <w:vAlign w:val="top"/>
          </w:tcPr>
          <w:p w14:paraId="1D434F81">
            <w:pPr>
              <w:spacing w:before="151" w:line="181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4.88</w:t>
            </w:r>
          </w:p>
        </w:tc>
      </w:tr>
      <w:tr w14:paraId="37E64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188BF1F8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30112</w:t>
            </w:r>
          </w:p>
        </w:tc>
        <w:tc>
          <w:tcPr>
            <w:tcW w:w="3445" w:type="dxa"/>
            <w:vAlign w:val="top"/>
          </w:tcPr>
          <w:p w14:paraId="78E3ACC0">
            <w:pPr>
              <w:spacing w:before="116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其他社会保障缴费</w:t>
            </w:r>
          </w:p>
        </w:tc>
        <w:tc>
          <w:tcPr>
            <w:tcW w:w="3246" w:type="dxa"/>
            <w:vAlign w:val="top"/>
          </w:tcPr>
          <w:p w14:paraId="70591981">
            <w:pPr>
              <w:spacing w:before="151" w:line="181" w:lineRule="auto"/>
              <w:ind w:left="28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0.85</w:t>
            </w:r>
          </w:p>
        </w:tc>
      </w:tr>
      <w:tr w14:paraId="3CB66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1E5D5A03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30112</w:t>
            </w:r>
          </w:p>
        </w:tc>
        <w:tc>
          <w:tcPr>
            <w:tcW w:w="3445" w:type="dxa"/>
            <w:vAlign w:val="top"/>
          </w:tcPr>
          <w:p w14:paraId="4E82B54E">
            <w:pPr>
              <w:spacing w:before="119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其他社会保障缴费</w:t>
            </w:r>
          </w:p>
        </w:tc>
        <w:tc>
          <w:tcPr>
            <w:tcW w:w="3246" w:type="dxa"/>
            <w:vAlign w:val="top"/>
          </w:tcPr>
          <w:p w14:paraId="49A97AEB">
            <w:pPr>
              <w:spacing w:before="154" w:line="181" w:lineRule="auto"/>
              <w:ind w:left="28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0.85</w:t>
            </w:r>
          </w:p>
        </w:tc>
      </w:tr>
      <w:tr w14:paraId="7570E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3386B3CC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30113</w:t>
            </w:r>
          </w:p>
        </w:tc>
        <w:tc>
          <w:tcPr>
            <w:tcW w:w="3445" w:type="dxa"/>
            <w:vAlign w:val="top"/>
          </w:tcPr>
          <w:p w14:paraId="4809C3EF">
            <w:pPr>
              <w:spacing w:before="11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住房公积金</w:t>
            </w:r>
          </w:p>
        </w:tc>
        <w:tc>
          <w:tcPr>
            <w:tcW w:w="3246" w:type="dxa"/>
            <w:vAlign w:val="top"/>
          </w:tcPr>
          <w:p w14:paraId="04ADB346">
            <w:pPr>
              <w:spacing w:before="151" w:line="181" w:lineRule="auto"/>
              <w:ind w:left="27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</w:tr>
      <w:tr w14:paraId="79C2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056DEFC9">
            <w:pPr>
              <w:spacing w:before="152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</w:t>
            </w:r>
          </w:p>
        </w:tc>
        <w:tc>
          <w:tcPr>
            <w:tcW w:w="3445" w:type="dxa"/>
            <w:vAlign w:val="top"/>
          </w:tcPr>
          <w:p w14:paraId="6ACF3A5F">
            <w:pPr>
              <w:spacing w:before="11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商品和服务支出</w:t>
            </w:r>
          </w:p>
        </w:tc>
        <w:tc>
          <w:tcPr>
            <w:tcW w:w="3246" w:type="dxa"/>
            <w:vAlign w:val="top"/>
          </w:tcPr>
          <w:p w14:paraId="35CE747A">
            <w:pPr>
              <w:spacing w:before="152" w:line="181" w:lineRule="auto"/>
              <w:ind w:left="26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127.69</w:t>
            </w:r>
          </w:p>
        </w:tc>
      </w:tr>
      <w:tr w14:paraId="7B3CF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7F391452">
            <w:pPr>
              <w:spacing w:before="155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30201</w:t>
            </w:r>
          </w:p>
        </w:tc>
        <w:tc>
          <w:tcPr>
            <w:tcW w:w="3445" w:type="dxa"/>
            <w:vAlign w:val="top"/>
          </w:tcPr>
          <w:p w14:paraId="3D6B3453">
            <w:pPr>
              <w:spacing w:before="120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办公费</w:t>
            </w:r>
          </w:p>
        </w:tc>
        <w:tc>
          <w:tcPr>
            <w:tcW w:w="3246" w:type="dxa"/>
            <w:vAlign w:val="top"/>
          </w:tcPr>
          <w:p w14:paraId="6DE97A8A">
            <w:pPr>
              <w:spacing w:before="155" w:line="181" w:lineRule="auto"/>
              <w:ind w:left="28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8.25</w:t>
            </w:r>
          </w:p>
        </w:tc>
      </w:tr>
      <w:tr w14:paraId="57A29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1D44838E">
            <w:pPr>
              <w:spacing w:before="152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30206</w:t>
            </w:r>
          </w:p>
        </w:tc>
        <w:tc>
          <w:tcPr>
            <w:tcW w:w="3445" w:type="dxa"/>
            <w:vAlign w:val="top"/>
          </w:tcPr>
          <w:p w14:paraId="462EB928">
            <w:pPr>
              <w:spacing w:before="118" w:line="220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电费</w:t>
            </w:r>
          </w:p>
        </w:tc>
        <w:tc>
          <w:tcPr>
            <w:tcW w:w="3246" w:type="dxa"/>
            <w:vAlign w:val="top"/>
          </w:tcPr>
          <w:p w14:paraId="75AEC360">
            <w:pPr>
              <w:spacing w:before="152" w:line="181" w:lineRule="auto"/>
              <w:ind w:left="27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13.00</w:t>
            </w:r>
          </w:p>
        </w:tc>
      </w:tr>
      <w:tr w14:paraId="78E38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365DE020">
            <w:pPr>
              <w:spacing w:before="153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30207</w:t>
            </w:r>
          </w:p>
        </w:tc>
        <w:tc>
          <w:tcPr>
            <w:tcW w:w="3445" w:type="dxa"/>
            <w:vAlign w:val="top"/>
          </w:tcPr>
          <w:p w14:paraId="0992692A">
            <w:pPr>
              <w:spacing w:before="118"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邮电费</w:t>
            </w:r>
          </w:p>
        </w:tc>
        <w:tc>
          <w:tcPr>
            <w:tcW w:w="3246" w:type="dxa"/>
            <w:vAlign w:val="top"/>
          </w:tcPr>
          <w:p w14:paraId="5BE547F8">
            <w:pPr>
              <w:spacing w:before="153" w:line="181" w:lineRule="auto"/>
              <w:ind w:left="28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7.40</w:t>
            </w:r>
          </w:p>
        </w:tc>
      </w:tr>
      <w:tr w14:paraId="737EF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0F5080BD">
            <w:pPr>
              <w:spacing w:before="156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30211</w:t>
            </w:r>
          </w:p>
        </w:tc>
        <w:tc>
          <w:tcPr>
            <w:tcW w:w="3445" w:type="dxa"/>
            <w:vAlign w:val="top"/>
          </w:tcPr>
          <w:p w14:paraId="3C601119">
            <w:pPr>
              <w:spacing w:before="121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差旅费</w:t>
            </w:r>
          </w:p>
        </w:tc>
        <w:tc>
          <w:tcPr>
            <w:tcW w:w="3246" w:type="dxa"/>
            <w:vAlign w:val="top"/>
          </w:tcPr>
          <w:p w14:paraId="2EA8321A">
            <w:pPr>
              <w:spacing w:before="156" w:line="181" w:lineRule="auto"/>
              <w:ind w:left="27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10.30</w:t>
            </w:r>
          </w:p>
        </w:tc>
      </w:tr>
      <w:tr w14:paraId="523A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66C3F1E6">
            <w:pPr>
              <w:spacing w:before="153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30213</w:t>
            </w:r>
          </w:p>
        </w:tc>
        <w:tc>
          <w:tcPr>
            <w:tcW w:w="3445" w:type="dxa"/>
            <w:vAlign w:val="top"/>
          </w:tcPr>
          <w:p w14:paraId="6EE898D3">
            <w:pPr>
              <w:spacing w:before="119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维修（护）费</w:t>
            </w:r>
          </w:p>
        </w:tc>
        <w:tc>
          <w:tcPr>
            <w:tcW w:w="3246" w:type="dxa"/>
            <w:vAlign w:val="top"/>
          </w:tcPr>
          <w:p w14:paraId="7C2BDA50">
            <w:pPr>
              <w:spacing w:before="153" w:line="181" w:lineRule="auto"/>
              <w:ind w:left="28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1.00</w:t>
            </w:r>
          </w:p>
        </w:tc>
      </w:tr>
      <w:tr w14:paraId="18E58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3DCF16C8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30217</w:t>
            </w:r>
          </w:p>
        </w:tc>
        <w:tc>
          <w:tcPr>
            <w:tcW w:w="3445" w:type="dxa"/>
            <w:vAlign w:val="top"/>
          </w:tcPr>
          <w:p w14:paraId="4A4A340E">
            <w:pPr>
              <w:spacing w:before="120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公务接待费</w:t>
            </w:r>
          </w:p>
        </w:tc>
        <w:tc>
          <w:tcPr>
            <w:tcW w:w="3246" w:type="dxa"/>
            <w:vAlign w:val="top"/>
          </w:tcPr>
          <w:p w14:paraId="32EDB7E2">
            <w:pPr>
              <w:spacing w:before="154" w:line="181" w:lineRule="auto"/>
              <w:ind w:left="27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15.60</w:t>
            </w:r>
          </w:p>
        </w:tc>
      </w:tr>
      <w:tr w14:paraId="6BF1B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93" w:type="dxa"/>
            <w:vAlign w:val="top"/>
          </w:tcPr>
          <w:p w14:paraId="0F908DD9">
            <w:pPr>
              <w:spacing w:before="15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30226</w:t>
            </w:r>
          </w:p>
        </w:tc>
        <w:tc>
          <w:tcPr>
            <w:tcW w:w="3445" w:type="dxa"/>
            <w:vAlign w:val="top"/>
          </w:tcPr>
          <w:p w14:paraId="31CF5BDF">
            <w:pPr>
              <w:spacing w:before="122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劳务费</w:t>
            </w:r>
          </w:p>
        </w:tc>
        <w:tc>
          <w:tcPr>
            <w:tcW w:w="3246" w:type="dxa"/>
            <w:vAlign w:val="top"/>
          </w:tcPr>
          <w:p w14:paraId="3AE77C0C">
            <w:pPr>
              <w:spacing w:before="157" w:line="181" w:lineRule="auto"/>
              <w:ind w:left="27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15.10</w:t>
            </w:r>
          </w:p>
        </w:tc>
      </w:tr>
    </w:tbl>
    <w:p w14:paraId="505BF1AE">
      <w:pPr>
        <w:pStyle w:val="2"/>
      </w:pPr>
    </w:p>
    <w:p w14:paraId="3CDBC7A6">
      <w:pPr>
        <w:sectPr>
          <w:pgSz w:w="11907" w:h="16840"/>
          <w:pgMar w:top="1431" w:right="1322" w:bottom="0" w:left="1786" w:header="0" w:footer="0" w:gutter="0"/>
          <w:cols w:space="720" w:num="1"/>
        </w:sectPr>
      </w:pPr>
    </w:p>
    <w:p w14:paraId="0F9A0F01">
      <w:pPr>
        <w:spacing w:line="90" w:lineRule="auto"/>
        <w:rPr>
          <w:rFonts w:ascii="Arial"/>
          <w:sz w:val="2"/>
        </w:rPr>
      </w:pPr>
    </w:p>
    <w:tbl>
      <w:tblPr>
        <w:tblStyle w:val="5"/>
        <w:tblW w:w="878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445"/>
        <w:gridCol w:w="3246"/>
      </w:tblGrid>
      <w:tr w14:paraId="198D0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93" w:type="dxa"/>
            <w:tcBorders>
              <w:top w:val="nil"/>
            </w:tcBorders>
            <w:vAlign w:val="top"/>
          </w:tcPr>
          <w:p w14:paraId="583D12DF">
            <w:pPr>
              <w:spacing w:before="14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30228</w:t>
            </w:r>
          </w:p>
        </w:tc>
        <w:tc>
          <w:tcPr>
            <w:tcW w:w="3445" w:type="dxa"/>
            <w:tcBorders>
              <w:top w:val="nil"/>
            </w:tcBorders>
            <w:vAlign w:val="top"/>
          </w:tcPr>
          <w:p w14:paraId="16805B07">
            <w:pPr>
              <w:spacing w:before="112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工会经费</w:t>
            </w:r>
          </w:p>
        </w:tc>
        <w:tc>
          <w:tcPr>
            <w:tcW w:w="3246" w:type="dxa"/>
            <w:tcBorders>
              <w:top w:val="nil"/>
            </w:tcBorders>
            <w:vAlign w:val="top"/>
          </w:tcPr>
          <w:p w14:paraId="2B1AA609">
            <w:pPr>
              <w:spacing w:before="147" w:line="181" w:lineRule="auto"/>
              <w:ind w:left="27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17.10</w:t>
            </w:r>
          </w:p>
        </w:tc>
      </w:tr>
      <w:tr w14:paraId="51497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3A6BCA48">
            <w:pPr>
              <w:spacing w:before="145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30229</w:t>
            </w:r>
          </w:p>
        </w:tc>
        <w:tc>
          <w:tcPr>
            <w:tcW w:w="3445" w:type="dxa"/>
            <w:vAlign w:val="top"/>
          </w:tcPr>
          <w:p w14:paraId="6549E5B7">
            <w:pPr>
              <w:spacing w:before="11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3246" w:type="dxa"/>
            <w:vAlign w:val="top"/>
          </w:tcPr>
          <w:p w14:paraId="3ED7D29B">
            <w:pPr>
              <w:spacing w:before="145" w:line="181" w:lineRule="auto"/>
              <w:ind w:left="28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0.40</w:t>
            </w:r>
          </w:p>
        </w:tc>
      </w:tr>
      <w:tr w14:paraId="2E068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3" w:type="dxa"/>
            <w:vAlign w:val="top"/>
          </w:tcPr>
          <w:p w14:paraId="19B3818D">
            <w:pPr>
              <w:spacing w:before="14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30231</w:t>
            </w:r>
          </w:p>
        </w:tc>
        <w:tc>
          <w:tcPr>
            <w:tcW w:w="3445" w:type="dxa"/>
            <w:vAlign w:val="top"/>
          </w:tcPr>
          <w:p w14:paraId="0FE1FC84">
            <w:pPr>
              <w:spacing w:before="113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公务用车运行维护费</w:t>
            </w:r>
          </w:p>
        </w:tc>
        <w:tc>
          <w:tcPr>
            <w:tcW w:w="3246" w:type="dxa"/>
            <w:vAlign w:val="top"/>
          </w:tcPr>
          <w:p w14:paraId="4A1908D8">
            <w:pPr>
              <w:spacing w:before="147" w:line="181" w:lineRule="auto"/>
              <w:ind w:left="28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7.00</w:t>
            </w:r>
          </w:p>
        </w:tc>
      </w:tr>
      <w:tr w14:paraId="30D91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3" w:type="dxa"/>
            <w:vAlign w:val="top"/>
          </w:tcPr>
          <w:p w14:paraId="4BCF4802">
            <w:pPr>
              <w:spacing w:before="147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30239</w:t>
            </w:r>
          </w:p>
        </w:tc>
        <w:tc>
          <w:tcPr>
            <w:tcW w:w="3445" w:type="dxa"/>
            <w:vAlign w:val="top"/>
          </w:tcPr>
          <w:p w14:paraId="3283DF87">
            <w:pPr>
              <w:spacing w:before="112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其他交通费用</w:t>
            </w:r>
          </w:p>
        </w:tc>
        <w:tc>
          <w:tcPr>
            <w:tcW w:w="3246" w:type="dxa"/>
            <w:vAlign w:val="top"/>
          </w:tcPr>
          <w:p w14:paraId="439261BE">
            <w:pPr>
              <w:spacing w:before="147" w:line="181" w:lineRule="auto"/>
              <w:ind w:left="27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29.45</w:t>
            </w:r>
          </w:p>
        </w:tc>
      </w:tr>
      <w:tr w14:paraId="71D8F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591FE08F">
            <w:pPr>
              <w:spacing w:before="149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30299</w:t>
            </w:r>
          </w:p>
        </w:tc>
        <w:tc>
          <w:tcPr>
            <w:tcW w:w="3445" w:type="dxa"/>
            <w:vAlign w:val="top"/>
          </w:tcPr>
          <w:p w14:paraId="665360B9">
            <w:pPr>
              <w:spacing w:before="11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其他商品和服务支出</w:t>
            </w:r>
          </w:p>
        </w:tc>
        <w:tc>
          <w:tcPr>
            <w:tcW w:w="3246" w:type="dxa"/>
            <w:vAlign w:val="top"/>
          </w:tcPr>
          <w:p w14:paraId="3A8CE4EB">
            <w:pPr>
              <w:spacing w:before="149" w:line="181" w:lineRule="auto"/>
              <w:ind w:left="28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1.35</w:t>
            </w:r>
          </w:p>
        </w:tc>
      </w:tr>
      <w:tr w14:paraId="4801A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3" w:type="dxa"/>
            <w:vAlign w:val="top"/>
          </w:tcPr>
          <w:p w14:paraId="41097FBE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30299</w:t>
            </w:r>
          </w:p>
        </w:tc>
        <w:tc>
          <w:tcPr>
            <w:tcW w:w="3445" w:type="dxa"/>
            <w:vAlign w:val="top"/>
          </w:tcPr>
          <w:p w14:paraId="4B1F079F">
            <w:pPr>
              <w:spacing w:before="117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其他商品和服务支出</w:t>
            </w:r>
          </w:p>
        </w:tc>
        <w:tc>
          <w:tcPr>
            <w:tcW w:w="3246" w:type="dxa"/>
            <w:vAlign w:val="top"/>
          </w:tcPr>
          <w:p w14:paraId="2E866B37">
            <w:pPr>
              <w:spacing w:before="153" w:line="179" w:lineRule="auto"/>
              <w:ind w:left="28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1.74</w:t>
            </w:r>
          </w:p>
        </w:tc>
      </w:tr>
      <w:tr w14:paraId="771FC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234E28F8">
            <w:pPr>
              <w:spacing w:before="151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303</w:t>
            </w:r>
          </w:p>
        </w:tc>
        <w:tc>
          <w:tcPr>
            <w:tcW w:w="3445" w:type="dxa"/>
            <w:vAlign w:val="top"/>
          </w:tcPr>
          <w:p w14:paraId="269AFF9A">
            <w:pPr>
              <w:spacing w:before="117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对个人和家庭的补助</w:t>
            </w:r>
          </w:p>
        </w:tc>
        <w:tc>
          <w:tcPr>
            <w:tcW w:w="3246" w:type="dxa"/>
            <w:vAlign w:val="top"/>
          </w:tcPr>
          <w:p w14:paraId="71272BE9">
            <w:pPr>
              <w:spacing w:before="151" w:line="181" w:lineRule="auto"/>
              <w:ind w:left="27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73.55</w:t>
            </w:r>
          </w:p>
        </w:tc>
      </w:tr>
      <w:tr w14:paraId="5A61A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79E6943A">
            <w:pPr>
              <w:spacing w:before="152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30302</w:t>
            </w:r>
          </w:p>
        </w:tc>
        <w:tc>
          <w:tcPr>
            <w:tcW w:w="3445" w:type="dxa"/>
            <w:vAlign w:val="top"/>
          </w:tcPr>
          <w:p w14:paraId="3F0FEDD9">
            <w:pPr>
              <w:spacing w:before="115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退休费</w:t>
            </w:r>
          </w:p>
        </w:tc>
        <w:tc>
          <w:tcPr>
            <w:tcW w:w="3246" w:type="dxa"/>
            <w:vAlign w:val="top"/>
          </w:tcPr>
          <w:p w14:paraId="28ADA75B">
            <w:pPr>
              <w:spacing w:before="152" w:line="181" w:lineRule="auto"/>
              <w:ind w:left="28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6.01</w:t>
            </w:r>
          </w:p>
        </w:tc>
      </w:tr>
      <w:tr w14:paraId="2C7D9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3" w:type="dxa"/>
            <w:vAlign w:val="top"/>
          </w:tcPr>
          <w:p w14:paraId="1D601E5D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30302</w:t>
            </w:r>
          </w:p>
        </w:tc>
        <w:tc>
          <w:tcPr>
            <w:tcW w:w="3445" w:type="dxa"/>
            <w:vAlign w:val="top"/>
          </w:tcPr>
          <w:p w14:paraId="6465C10C">
            <w:pPr>
              <w:spacing w:before="120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退休费</w:t>
            </w:r>
          </w:p>
        </w:tc>
        <w:tc>
          <w:tcPr>
            <w:tcW w:w="3246" w:type="dxa"/>
            <w:vAlign w:val="top"/>
          </w:tcPr>
          <w:p w14:paraId="11B7DF67">
            <w:pPr>
              <w:spacing w:before="154" w:line="181" w:lineRule="auto"/>
              <w:ind w:left="27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48.99</w:t>
            </w:r>
          </w:p>
        </w:tc>
      </w:tr>
      <w:tr w14:paraId="6B390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05C0A543">
            <w:pPr>
              <w:spacing w:before="152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30305</w:t>
            </w:r>
          </w:p>
        </w:tc>
        <w:tc>
          <w:tcPr>
            <w:tcW w:w="3445" w:type="dxa"/>
            <w:vAlign w:val="top"/>
          </w:tcPr>
          <w:p w14:paraId="5A0EF7C8">
            <w:pPr>
              <w:spacing w:before="117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生活补助</w:t>
            </w:r>
          </w:p>
        </w:tc>
        <w:tc>
          <w:tcPr>
            <w:tcW w:w="3246" w:type="dxa"/>
            <w:vAlign w:val="top"/>
          </w:tcPr>
          <w:p w14:paraId="63D0DC2E">
            <w:pPr>
              <w:spacing w:before="152" w:line="181" w:lineRule="auto"/>
              <w:ind w:left="27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15.52</w:t>
            </w:r>
          </w:p>
        </w:tc>
      </w:tr>
      <w:tr w14:paraId="72226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3" w:type="dxa"/>
            <w:vAlign w:val="top"/>
          </w:tcPr>
          <w:p w14:paraId="7101F400">
            <w:pPr>
              <w:spacing w:before="153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30307</w:t>
            </w:r>
          </w:p>
        </w:tc>
        <w:tc>
          <w:tcPr>
            <w:tcW w:w="3445" w:type="dxa"/>
            <w:vAlign w:val="top"/>
          </w:tcPr>
          <w:p w14:paraId="65EF3904">
            <w:pPr>
              <w:spacing w:before="118" w:line="220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医疗费补助</w:t>
            </w:r>
          </w:p>
        </w:tc>
        <w:tc>
          <w:tcPr>
            <w:tcW w:w="3246" w:type="dxa"/>
            <w:vAlign w:val="top"/>
          </w:tcPr>
          <w:p w14:paraId="55CE4936">
            <w:pPr>
              <w:spacing w:before="153" w:line="181" w:lineRule="auto"/>
              <w:ind w:left="28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3.02</w:t>
            </w:r>
          </w:p>
        </w:tc>
      </w:tr>
      <w:tr w14:paraId="1B90C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3" w:type="dxa"/>
            <w:vAlign w:val="top"/>
          </w:tcPr>
          <w:p w14:paraId="03788588">
            <w:pPr>
              <w:spacing w:before="155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310</w:t>
            </w:r>
          </w:p>
        </w:tc>
        <w:tc>
          <w:tcPr>
            <w:tcW w:w="3445" w:type="dxa"/>
            <w:vAlign w:val="top"/>
          </w:tcPr>
          <w:p w14:paraId="473E9395">
            <w:pPr>
              <w:spacing w:before="121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资本性支出</w:t>
            </w:r>
          </w:p>
        </w:tc>
        <w:tc>
          <w:tcPr>
            <w:tcW w:w="3246" w:type="dxa"/>
            <w:vAlign w:val="top"/>
          </w:tcPr>
          <w:p w14:paraId="12844DAF">
            <w:pPr>
              <w:spacing w:before="155" w:line="181" w:lineRule="auto"/>
              <w:ind w:left="28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7.40</w:t>
            </w:r>
          </w:p>
        </w:tc>
      </w:tr>
      <w:tr w14:paraId="69B12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93" w:type="dxa"/>
            <w:vAlign w:val="top"/>
          </w:tcPr>
          <w:p w14:paraId="28C6BDBB">
            <w:pPr>
              <w:spacing w:before="154" w:line="181" w:lineRule="auto"/>
              <w:ind w:left="1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31002</w:t>
            </w:r>
          </w:p>
        </w:tc>
        <w:tc>
          <w:tcPr>
            <w:tcW w:w="3445" w:type="dxa"/>
            <w:vAlign w:val="top"/>
          </w:tcPr>
          <w:p w14:paraId="47BEDEE1">
            <w:pPr>
              <w:spacing w:before="120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办公设备购置</w:t>
            </w:r>
          </w:p>
        </w:tc>
        <w:tc>
          <w:tcPr>
            <w:tcW w:w="3246" w:type="dxa"/>
            <w:vAlign w:val="top"/>
          </w:tcPr>
          <w:p w14:paraId="7E106643">
            <w:pPr>
              <w:spacing w:before="154" w:line="181" w:lineRule="auto"/>
              <w:ind w:left="28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7.40</w:t>
            </w:r>
          </w:p>
        </w:tc>
      </w:tr>
    </w:tbl>
    <w:p w14:paraId="69ADE1E8">
      <w:pPr>
        <w:pStyle w:val="2"/>
      </w:pPr>
    </w:p>
    <w:p w14:paraId="41ADC5AC">
      <w:pPr>
        <w:sectPr>
          <w:pgSz w:w="11907" w:h="16840"/>
          <w:pgMar w:top="1431" w:right="1322" w:bottom="0" w:left="1786" w:header="0" w:footer="0" w:gutter="0"/>
          <w:cols w:space="720" w:num="1"/>
        </w:sectPr>
      </w:pPr>
    </w:p>
    <w:p w14:paraId="65AFD5ED">
      <w:pPr>
        <w:spacing w:before="189" w:line="224" w:lineRule="auto"/>
        <w:ind w:left="1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4</w:t>
      </w:r>
    </w:p>
    <w:p w14:paraId="765BB09D">
      <w:pPr>
        <w:spacing w:before="248" w:line="226" w:lineRule="auto"/>
        <w:ind w:left="426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2024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年灵璧县下楼镇人民政府政府性基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金预算支出预算表</w:t>
      </w:r>
    </w:p>
    <w:p w14:paraId="5F782147">
      <w:pPr>
        <w:pStyle w:val="2"/>
        <w:spacing w:line="390" w:lineRule="auto"/>
      </w:pPr>
    </w:p>
    <w:p w14:paraId="1B61999B">
      <w:pPr>
        <w:spacing w:before="65" w:line="229" w:lineRule="auto"/>
        <w:ind w:left="756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单位:万元</w:t>
      </w:r>
    </w:p>
    <w:p w14:paraId="44AF4F2D">
      <w:pPr>
        <w:spacing w:line="20" w:lineRule="auto"/>
        <w:rPr>
          <w:rFonts w:ascii="Arial"/>
          <w:sz w:val="2"/>
        </w:rPr>
      </w:pPr>
    </w:p>
    <w:tbl>
      <w:tblPr>
        <w:tblStyle w:val="5"/>
        <w:tblW w:w="878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2752"/>
        <w:gridCol w:w="1376"/>
        <w:gridCol w:w="1374"/>
        <w:gridCol w:w="1381"/>
      </w:tblGrid>
      <w:tr w14:paraId="721F9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1" w:type="dxa"/>
            <w:vMerge w:val="restart"/>
            <w:tcBorders>
              <w:bottom w:val="nil"/>
            </w:tcBorders>
            <w:vAlign w:val="top"/>
          </w:tcPr>
          <w:p w14:paraId="56B36591">
            <w:pPr>
              <w:spacing w:before="294" w:line="223" w:lineRule="auto"/>
              <w:ind w:left="5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 w14:paraId="5B1DDAF8">
            <w:pPr>
              <w:spacing w:before="291" w:line="222" w:lineRule="auto"/>
              <w:ind w:left="9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4131" w:type="dxa"/>
            <w:gridSpan w:val="3"/>
            <w:vAlign w:val="top"/>
          </w:tcPr>
          <w:p w14:paraId="1709D2D8">
            <w:pPr>
              <w:spacing w:before="106" w:line="221" w:lineRule="auto"/>
              <w:ind w:left="6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本年政府性基金财政拨款支出</w:t>
            </w:r>
          </w:p>
        </w:tc>
      </w:tr>
      <w:tr w14:paraId="0FAE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01" w:type="dxa"/>
            <w:vMerge w:val="continue"/>
            <w:tcBorders>
              <w:top w:val="nil"/>
            </w:tcBorders>
            <w:vAlign w:val="top"/>
          </w:tcPr>
          <w:p w14:paraId="57731016">
            <w:pPr>
              <w:pStyle w:val="6"/>
            </w:pP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 w14:paraId="23591376">
            <w:pPr>
              <w:pStyle w:val="6"/>
            </w:pPr>
          </w:p>
        </w:tc>
        <w:tc>
          <w:tcPr>
            <w:tcW w:w="1376" w:type="dxa"/>
            <w:vAlign w:val="top"/>
          </w:tcPr>
          <w:p w14:paraId="59CAC73B">
            <w:pPr>
              <w:spacing w:before="80" w:line="223" w:lineRule="auto"/>
              <w:ind w:left="5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1374" w:type="dxa"/>
            <w:vAlign w:val="top"/>
          </w:tcPr>
          <w:p w14:paraId="7115898F">
            <w:pPr>
              <w:spacing w:before="80" w:line="223" w:lineRule="auto"/>
              <w:ind w:left="2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基本支出</w:t>
            </w:r>
          </w:p>
        </w:tc>
        <w:tc>
          <w:tcPr>
            <w:tcW w:w="1381" w:type="dxa"/>
            <w:vAlign w:val="top"/>
          </w:tcPr>
          <w:p w14:paraId="0A9F2B5A">
            <w:pPr>
              <w:spacing w:before="79" w:line="225" w:lineRule="auto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项目支出</w:t>
            </w:r>
          </w:p>
        </w:tc>
      </w:tr>
      <w:tr w14:paraId="40C36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01" w:type="dxa"/>
            <w:vAlign w:val="top"/>
          </w:tcPr>
          <w:p w14:paraId="4E7933CD">
            <w:pPr>
              <w:pStyle w:val="6"/>
            </w:pPr>
          </w:p>
        </w:tc>
        <w:tc>
          <w:tcPr>
            <w:tcW w:w="2752" w:type="dxa"/>
            <w:vAlign w:val="top"/>
          </w:tcPr>
          <w:p w14:paraId="147A3BCC">
            <w:pPr>
              <w:pStyle w:val="6"/>
            </w:pPr>
          </w:p>
        </w:tc>
        <w:tc>
          <w:tcPr>
            <w:tcW w:w="1376" w:type="dxa"/>
            <w:vAlign w:val="top"/>
          </w:tcPr>
          <w:p w14:paraId="6D415ECD">
            <w:pPr>
              <w:pStyle w:val="6"/>
            </w:pPr>
          </w:p>
        </w:tc>
        <w:tc>
          <w:tcPr>
            <w:tcW w:w="1374" w:type="dxa"/>
            <w:vAlign w:val="top"/>
          </w:tcPr>
          <w:p w14:paraId="6888DBAA">
            <w:pPr>
              <w:pStyle w:val="6"/>
            </w:pPr>
          </w:p>
        </w:tc>
        <w:tc>
          <w:tcPr>
            <w:tcW w:w="1381" w:type="dxa"/>
            <w:vAlign w:val="top"/>
          </w:tcPr>
          <w:p w14:paraId="37D57191">
            <w:pPr>
              <w:pStyle w:val="6"/>
            </w:pPr>
          </w:p>
        </w:tc>
      </w:tr>
      <w:tr w14:paraId="15037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1" w:type="dxa"/>
            <w:vAlign w:val="top"/>
          </w:tcPr>
          <w:p w14:paraId="479823BB">
            <w:pPr>
              <w:pStyle w:val="6"/>
            </w:pPr>
          </w:p>
        </w:tc>
        <w:tc>
          <w:tcPr>
            <w:tcW w:w="2752" w:type="dxa"/>
            <w:vAlign w:val="top"/>
          </w:tcPr>
          <w:p w14:paraId="2E53A5B8">
            <w:pPr>
              <w:pStyle w:val="6"/>
            </w:pPr>
          </w:p>
        </w:tc>
        <w:tc>
          <w:tcPr>
            <w:tcW w:w="1376" w:type="dxa"/>
            <w:vAlign w:val="top"/>
          </w:tcPr>
          <w:p w14:paraId="66F8DBD7">
            <w:pPr>
              <w:pStyle w:val="6"/>
            </w:pPr>
          </w:p>
        </w:tc>
        <w:tc>
          <w:tcPr>
            <w:tcW w:w="1374" w:type="dxa"/>
            <w:vAlign w:val="top"/>
          </w:tcPr>
          <w:p w14:paraId="19C8A775">
            <w:pPr>
              <w:pStyle w:val="6"/>
            </w:pPr>
          </w:p>
        </w:tc>
        <w:tc>
          <w:tcPr>
            <w:tcW w:w="1381" w:type="dxa"/>
            <w:vAlign w:val="top"/>
          </w:tcPr>
          <w:p w14:paraId="1D28054C">
            <w:pPr>
              <w:pStyle w:val="6"/>
            </w:pPr>
          </w:p>
        </w:tc>
      </w:tr>
    </w:tbl>
    <w:p w14:paraId="7DB4F84F">
      <w:pPr>
        <w:spacing w:before="309" w:line="437" w:lineRule="auto"/>
        <w:ind w:left="156" w:right="540" w:firstLine="1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</w:rPr>
        <w:t>备注:“灵璧县下楼镇人民政府没有政府性基金预算拨款收入，也没有政府性基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金预算拨款安排的支出，故本表无数据</w:t>
      </w:r>
      <w:r>
        <w:rPr>
          <w:rFonts w:ascii="仿宋" w:hAnsi="仿宋" w:eastAsia="仿宋" w:cs="仿宋"/>
          <w:spacing w:val="-7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”。</w:t>
      </w:r>
    </w:p>
    <w:p w14:paraId="3FBE239F">
      <w:pPr>
        <w:spacing w:line="437" w:lineRule="auto"/>
        <w:rPr>
          <w:rFonts w:ascii="仿宋" w:hAnsi="仿宋" w:eastAsia="仿宋" w:cs="仿宋"/>
          <w:sz w:val="22"/>
          <w:szCs w:val="22"/>
        </w:rPr>
        <w:sectPr>
          <w:pgSz w:w="11907" w:h="16840"/>
          <w:pgMar w:top="1431" w:right="1322" w:bottom="0" w:left="1786" w:header="0" w:footer="0" w:gutter="0"/>
          <w:cols w:space="720" w:num="1"/>
        </w:sectPr>
      </w:pPr>
    </w:p>
    <w:p w14:paraId="7889D41C">
      <w:pPr>
        <w:spacing w:before="18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5</w:t>
      </w:r>
    </w:p>
    <w:p w14:paraId="626E20D7">
      <w:pPr>
        <w:spacing w:before="250" w:line="228" w:lineRule="auto"/>
        <w:ind w:left="1617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2024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年下楼镇人民政府收支预算总表</w:t>
      </w:r>
    </w:p>
    <w:p w14:paraId="75C6502E">
      <w:pPr>
        <w:spacing w:before="141" w:line="229" w:lineRule="auto"/>
        <w:ind w:left="691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单位：万元</w:t>
      </w:r>
    </w:p>
    <w:p w14:paraId="5D1ED532">
      <w:pPr>
        <w:spacing w:line="14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199"/>
        <w:gridCol w:w="3141"/>
        <w:gridCol w:w="1314"/>
      </w:tblGrid>
      <w:tr w14:paraId="39153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423" w:type="dxa"/>
            <w:vAlign w:val="top"/>
          </w:tcPr>
          <w:p w14:paraId="761EB83A">
            <w:pPr>
              <w:spacing w:before="85" w:line="224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  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入</w:t>
            </w:r>
          </w:p>
        </w:tc>
        <w:tc>
          <w:tcPr>
            <w:tcW w:w="1199" w:type="dxa"/>
            <w:vAlign w:val="top"/>
          </w:tcPr>
          <w:p w14:paraId="53A85FDA">
            <w:pPr>
              <w:pStyle w:val="6"/>
            </w:pPr>
          </w:p>
        </w:tc>
        <w:tc>
          <w:tcPr>
            <w:tcW w:w="3141" w:type="dxa"/>
            <w:vAlign w:val="top"/>
          </w:tcPr>
          <w:p w14:paraId="718090DA">
            <w:pPr>
              <w:pStyle w:val="6"/>
            </w:pPr>
          </w:p>
        </w:tc>
        <w:tc>
          <w:tcPr>
            <w:tcW w:w="1314" w:type="dxa"/>
            <w:vAlign w:val="top"/>
          </w:tcPr>
          <w:p w14:paraId="2A2E5608">
            <w:pPr>
              <w:pStyle w:val="6"/>
            </w:pPr>
          </w:p>
        </w:tc>
      </w:tr>
      <w:tr w14:paraId="0DFA2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32AAE170">
            <w:pPr>
              <w:spacing w:before="78" w:line="224" w:lineRule="auto"/>
              <w:ind w:left="13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收入项目</w:t>
            </w:r>
          </w:p>
        </w:tc>
        <w:tc>
          <w:tcPr>
            <w:tcW w:w="1199" w:type="dxa"/>
            <w:vAlign w:val="top"/>
          </w:tcPr>
          <w:p w14:paraId="6069582E">
            <w:pPr>
              <w:spacing w:before="76" w:line="222" w:lineRule="auto"/>
              <w:ind w:left="2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预算数</w:t>
            </w:r>
          </w:p>
        </w:tc>
        <w:tc>
          <w:tcPr>
            <w:tcW w:w="3141" w:type="dxa"/>
            <w:vAlign w:val="top"/>
          </w:tcPr>
          <w:p w14:paraId="24C9A82A">
            <w:pPr>
              <w:spacing w:before="76" w:line="222" w:lineRule="auto"/>
              <w:ind w:left="7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支出功能分类科目</w:t>
            </w:r>
          </w:p>
        </w:tc>
        <w:tc>
          <w:tcPr>
            <w:tcW w:w="1314" w:type="dxa"/>
            <w:vAlign w:val="top"/>
          </w:tcPr>
          <w:p w14:paraId="11B25581">
            <w:pPr>
              <w:spacing w:before="76" w:line="222" w:lineRule="auto"/>
              <w:ind w:left="3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预算数</w:t>
            </w:r>
          </w:p>
        </w:tc>
      </w:tr>
      <w:tr w14:paraId="788EF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36EDC3BA">
            <w:pPr>
              <w:spacing w:before="77" w:line="222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一、一般公共预算拨款收入</w:t>
            </w:r>
          </w:p>
        </w:tc>
        <w:tc>
          <w:tcPr>
            <w:tcW w:w="1199" w:type="dxa"/>
            <w:vAlign w:val="top"/>
          </w:tcPr>
          <w:p w14:paraId="06125BE6">
            <w:pPr>
              <w:spacing w:before="144" w:line="181" w:lineRule="auto"/>
              <w:ind w:left="48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3141" w:type="dxa"/>
            <w:vAlign w:val="top"/>
          </w:tcPr>
          <w:p w14:paraId="4C231807">
            <w:pPr>
              <w:spacing w:before="79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（一）一般公共服务支出</w:t>
            </w:r>
          </w:p>
        </w:tc>
        <w:tc>
          <w:tcPr>
            <w:tcW w:w="1314" w:type="dxa"/>
            <w:vAlign w:val="top"/>
          </w:tcPr>
          <w:p w14:paraId="716F4451">
            <w:pPr>
              <w:spacing w:before="132" w:line="181" w:lineRule="auto"/>
              <w:ind w:left="71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703.43</w:t>
            </w:r>
          </w:p>
        </w:tc>
      </w:tr>
      <w:tr w14:paraId="1EC1E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25C0A42F">
            <w:pPr>
              <w:spacing w:before="79" w:line="221" w:lineRule="auto"/>
              <w:ind w:left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二、政府性基金预算拨款收入</w:t>
            </w:r>
          </w:p>
        </w:tc>
        <w:tc>
          <w:tcPr>
            <w:tcW w:w="1199" w:type="dxa"/>
            <w:vAlign w:val="top"/>
          </w:tcPr>
          <w:p w14:paraId="466BD2E2">
            <w:pPr>
              <w:pStyle w:val="6"/>
            </w:pPr>
          </w:p>
        </w:tc>
        <w:tc>
          <w:tcPr>
            <w:tcW w:w="3141" w:type="dxa"/>
            <w:vAlign w:val="top"/>
          </w:tcPr>
          <w:p w14:paraId="62F9718B">
            <w:pPr>
              <w:spacing w:before="82" w:line="224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（二）外交支出</w:t>
            </w:r>
          </w:p>
        </w:tc>
        <w:tc>
          <w:tcPr>
            <w:tcW w:w="1314" w:type="dxa"/>
            <w:vAlign w:val="top"/>
          </w:tcPr>
          <w:p w14:paraId="6594767C">
            <w:pPr>
              <w:pStyle w:val="6"/>
            </w:pPr>
          </w:p>
        </w:tc>
      </w:tr>
      <w:tr w14:paraId="07BA3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F74FCA6">
            <w:pPr>
              <w:spacing w:before="79" w:line="224" w:lineRule="auto"/>
              <w:ind w:left="1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三、财政专户管理资金</w:t>
            </w:r>
          </w:p>
        </w:tc>
        <w:tc>
          <w:tcPr>
            <w:tcW w:w="1199" w:type="dxa"/>
            <w:vAlign w:val="top"/>
          </w:tcPr>
          <w:p w14:paraId="4E4C3977">
            <w:pPr>
              <w:pStyle w:val="6"/>
            </w:pPr>
          </w:p>
        </w:tc>
        <w:tc>
          <w:tcPr>
            <w:tcW w:w="3141" w:type="dxa"/>
            <w:vAlign w:val="top"/>
          </w:tcPr>
          <w:p w14:paraId="423A3431">
            <w:pPr>
              <w:spacing w:before="79" w:line="225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（三）国防支出</w:t>
            </w:r>
          </w:p>
        </w:tc>
        <w:tc>
          <w:tcPr>
            <w:tcW w:w="1314" w:type="dxa"/>
            <w:vAlign w:val="top"/>
          </w:tcPr>
          <w:p w14:paraId="69097BFF">
            <w:pPr>
              <w:pStyle w:val="6"/>
            </w:pPr>
          </w:p>
        </w:tc>
      </w:tr>
      <w:tr w14:paraId="152E9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5EEB3E65">
            <w:pPr>
              <w:spacing w:before="81" w:line="222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其他财政专户管理资金</w:t>
            </w:r>
          </w:p>
        </w:tc>
        <w:tc>
          <w:tcPr>
            <w:tcW w:w="1199" w:type="dxa"/>
            <w:vAlign w:val="top"/>
          </w:tcPr>
          <w:p w14:paraId="10161440">
            <w:pPr>
              <w:pStyle w:val="6"/>
            </w:pPr>
          </w:p>
        </w:tc>
        <w:tc>
          <w:tcPr>
            <w:tcW w:w="3141" w:type="dxa"/>
            <w:vAlign w:val="top"/>
          </w:tcPr>
          <w:p w14:paraId="2A90E3FE">
            <w:pPr>
              <w:spacing w:before="82" w:line="225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（四）公共安全支出</w:t>
            </w:r>
          </w:p>
        </w:tc>
        <w:tc>
          <w:tcPr>
            <w:tcW w:w="1314" w:type="dxa"/>
            <w:vAlign w:val="top"/>
          </w:tcPr>
          <w:p w14:paraId="2136B112">
            <w:pPr>
              <w:pStyle w:val="6"/>
            </w:pPr>
          </w:p>
        </w:tc>
      </w:tr>
      <w:tr w14:paraId="636F4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931BE13">
            <w:pPr>
              <w:spacing w:before="80" w:line="222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四、其他收入</w:t>
            </w:r>
          </w:p>
        </w:tc>
        <w:tc>
          <w:tcPr>
            <w:tcW w:w="1199" w:type="dxa"/>
            <w:vAlign w:val="top"/>
          </w:tcPr>
          <w:p w14:paraId="0E317D8F">
            <w:pPr>
              <w:pStyle w:val="6"/>
            </w:pPr>
          </w:p>
        </w:tc>
        <w:tc>
          <w:tcPr>
            <w:tcW w:w="3141" w:type="dxa"/>
            <w:vAlign w:val="top"/>
          </w:tcPr>
          <w:p w14:paraId="20FE1676">
            <w:pPr>
              <w:spacing w:before="80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（五）教育支出</w:t>
            </w:r>
          </w:p>
        </w:tc>
        <w:tc>
          <w:tcPr>
            <w:tcW w:w="1314" w:type="dxa"/>
            <w:vAlign w:val="top"/>
          </w:tcPr>
          <w:p w14:paraId="5B905F45">
            <w:pPr>
              <w:pStyle w:val="6"/>
            </w:pPr>
          </w:p>
        </w:tc>
      </w:tr>
      <w:tr w14:paraId="1870B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3353E746">
            <w:pPr>
              <w:spacing w:before="80" w:line="224" w:lineRule="auto"/>
              <w:ind w:left="6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事业收入</w:t>
            </w:r>
          </w:p>
        </w:tc>
        <w:tc>
          <w:tcPr>
            <w:tcW w:w="1199" w:type="dxa"/>
            <w:vAlign w:val="top"/>
          </w:tcPr>
          <w:p w14:paraId="0BBC4156">
            <w:pPr>
              <w:pStyle w:val="6"/>
            </w:pPr>
          </w:p>
        </w:tc>
        <w:tc>
          <w:tcPr>
            <w:tcW w:w="3141" w:type="dxa"/>
            <w:vAlign w:val="top"/>
          </w:tcPr>
          <w:p w14:paraId="73D998C5">
            <w:pPr>
              <w:spacing w:before="80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（六）科学技术支出</w:t>
            </w:r>
          </w:p>
        </w:tc>
        <w:tc>
          <w:tcPr>
            <w:tcW w:w="1314" w:type="dxa"/>
            <w:vAlign w:val="top"/>
          </w:tcPr>
          <w:p w14:paraId="03654583">
            <w:pPr>
              <w:pStyle w:val="6"/>
            </w:pPr>
          </w:p>
        </w:tc>
      </w:tr>
      <w:tr w14:paraId="1E509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423" w:type="dxa"/>
            <w:vAlign w:val="top"/>
          </w:tcPr>
          <w:p w14:paraId="1BFD76ED">
            <w:pPr>
              <w:spacing w:before="213" w:line="224" w:lineRule="auto"/>
              <w:ind w:left="6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经营收入</w:t>
            </w:r>
          </w:p>
        </w:tc>
        <w:tc>
          <w:tcPr>
            <w:tcW w:w="1199" w:type="dxa"/>
            <w:vAlign w:val="top"/>
          </w:tcPr>
          <w:p w14:paraId="77E236CC">
            <w:pPr>
              <w:pStyle w:val="6"/>
            </w:pPr>
          </w:p>
        </w:tc>
        <w:tc>
          <w:tcPr>
            <w:tcW w:w="3141" w:type="dxa"/>
            <w:vAlign w:val="top"/>
          </w:tcPr>
          <w:p w14:paraId="09A2E945">
            <w:pPr>
              <w:spacing w:before="75" w:line="227" w:lineRule="auto"/>
              <w:ind w:left="178" w:right="190" w:hanging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（七）文化旅游体育与传媒支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出</w:t>
            </w:r>
          </w:p>
        </w:tc>
        <w:tc>
          <w:tcPr>
            <w:tcW w:w="1314" w:type="dxa"/>
            <w:vAlign w:val="top"/>
          </w:tcPr>
          <w:p w14:paraId="431DDFBD">
            <w:pPr>
              <w:pStyle w:val="6"/>
            </w:pPr>
          </w:p>
        </w:tc>
      </w:tr>
      <w:tr w14:paraId="7BD3F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2F0B9E9C">
            <w:pPr>
              <w:spacing w:before="83" w:line="222" w:lineRule="auto"/>
              <w:ind w:left="6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上级补助收入</w:t>
            </w:r>
          </w:p>
        </w:tc>
        <w:tc>
          <w:tcPr>
            <w:tcW w:w="1199" w:type="dxa"/>
            <w:vAlign w:val="top"/>
          </w:tcPr>
          <w:p w14:paraId="02BCB3A1">
            <w:pPr>
              <w:pStyle w:val="6"/>
            </w:pPr>
          </w:p>
        </w:tc>
        <w:tc>
          <w:tcPr>
            <w:tcW w:w="3141" w:type="dxa"/>
            <w:vAlign w:val="top"/>
          </w:tcPr>
          <w:p w14:paraId="4BE6575C">
            <w:pPr>
              <w:spacing w:before="82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（八）社会保障和就业支出</w:t>
            </w:r>
          </w:p>
        </w:tc>
        <w:tc>
          <w:tcPr>
            <w:tcW w:w="1314" w:type="dxa"/>
            <w:vAlign w:val="top"/>
          </w:tcPr>
          <w:p w14:paraId="252029AF">
            <w:pPr>
              <w:spacing w:before="138" w:line="181" w:lineRule="auto"/>
              <w:ind w:left="7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</w:tr>
      <w:tr w14:paraId="2A933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C1ED293">
            <w:pPr>
              <w:spacing w:before="80" w:line="222" w:lineRule="auto"/>
              <w:ind w:left="7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附属单位上缴收入</w:t>
            </w:r>
          </w:p>
        </w:tc>
        <w:tc>
          <w:tcPr>
            <w:tcW w:w="1199" w:type="dxa"/>
            <w:vAlign w:val="top"/>
          </w:tcPr>
          <w:p w14:paraId="2DB346CE">
            <w:pPr>
              <w:pStyle w:val="6"/>
            </w:pPr>
          </w:p>
        </w:tc>
        <w:tc>
          <w:tcPr>
            <w:tcW w:w="3141" w:type="dxa"/>
            <w:vAlign w:val="top"/>
          </w:tcPr>
          <w:p w14:paraId="035A81F8">
            <w:pPr>
              <w:spacing w:before="80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（九）社会保险基金支出</w:t>
            </w:r>
          </w:p>
        </w:tc>
        <w:tc>
          <w:tcPr>
            <w:tcW w:w="1314" w:type="dxa"/>
            <w:vAlign w:val="top"/>
          </w:tcPr>
          <w:p w14:paraId="5D2B7058">
            <w:pPr>
              <w:pStyle w:val="6"/>
            </w:pPr>
          </w:p>
        </w:tc>
      </w:tr>
      <w:tr w14:paraId="5A862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A13862D">
            <w:pPr>
              <w:spacing w:before="84" w:line="222" w:lineRule="auto"/>
              <w:ind w:left="6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其他</w:t>
            </w:r>
          </w:p>
        </w:tc>
        <w:tc>
          <w:tcPr>
            <w:tcW w:w="1199" w:type="dxa"/>
            <w:vAlign w:val="top"/>
          </w:tcPr>
          <w:p w14:paraId="6A43D709">
            <w:pPr>
              <w:pStyle w:val="6"/>
            </w:pPr>
          </w:p>
        </w:tc>
        <w:tc>
          <w:tcPr>
            <w:tcW w:w="3141" w:type="dxa"/>
            <w:vAlign w:val="top"/>
          </w:tcPr>
          <w:p w14:paraId="16B18897">
            <w:pPr>
              <w:spacing w:before="83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（十）卫生健康支出</w:t>
            </w:r>
          </w:p>
        </w:tc>
        <w:tc>
          <w:tcPr>
            <w:tcW w:w="1314" w:type="dxa"/>
            <w:vAlign w:val="top"/>
          </w:tcPr>
          <w:p w14:paraId="6F984438">
            <w:pPr>
              <w:spacing w:before="134" w:line="181" w:lineRule="auto"/>
              <w:ind w:left="8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</w:tr>
      <w:tr w14:paraId="54FF0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23511B6D">
            <w:pPr>
              <w:spacing w:before="79" w:line="226" w:lineRule="auto"/>
              <w:ind w:left="139" w:right="10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五、上级转移支付（提前下达公共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预算）</w:t>
            </w:r>
          </w:p>
        </w:tc>
        <w:tc>
          <w:tcPr>
            <w:tcW w:w="1199" w:type="dxa"/>
            <w:vAlign w:val="top"/>
          </w:tcPr>
          <w:p w14:paraId="297E18C8">
            <w:pPr>
              <w:pStyle w:val="6"/>
            </w:pPr>
          </w:p>
        </w:tc>
        <w:tc>
          <w:tcPr>
            <w:tcW w:w="3141" w:type="dxa"/>
            <w:vAlign w:val="top"/>
          </w:tcPr>
          <w:p w14:paraId="012A8C77">
            <w:pPr>
              <w:spacing w:before="214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（十一）节能环保支出</w:t>
            </w:r>
          </w:p>
        </w:tc>
        <w:tc>
          <w:tcPr>
            <w:tcW w:w="1314" w:type="dxa"/>
            <w:vAlign w:val="top"/>
          </w:tcPr>
          <w:p w14:paraId="3DD13CB8">
            <w:pPr>
              <w:pStyle w:val="6"/>
            </w:pPr>
          </w:p>
        </w:tc>
      </w:tr>
      <w:tr w14:paraId="7792A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423" w:type="dxa"/>
            <w:vAlign w:val="top"/>
          </w:tcPr>
          <w:p w14:paraId="53A5DB6D">
            <w:pPr>
              <w:spacing w:before="78" w:line="226" w:lineRule="auto"/>
              <w:ind w:left="143" w:right="105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六、上级转移支付（提前下达政府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性基金）</w:t>
            </w:r>
          </w:p>
        </w:tc>
        <w:tc>
          <w:tcPr>
            <w:tcW w:w="1199" w:type="dxa"/>
            <w:vAlign w:val="top"/>
          </w:tcPr>
          <w:p w14:paraId="35CE65C7">
            <w:pPr>
              <w:pStyle w:val="6"/>
            </w:pPr>
          </w:p>
        </w:tc>
        <w:tc>
          <w:tcPr>
            <w:tcW w:w="3141" w:type="dxa"/>
            <w:vAlign w:val="top"/>
          </w:tcPr>
          <w:p w14:paraId="7CA33E56">
            <w:pPr>
              <w:spacing w:before="215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（十二）城乡社区支出</w:t>
            </w:r>
          </w:p>
        </w:tc>
        <w:tc>
          <w:tcPr>
            <w:tcW w:w="1314" w:type="dxa"/>
            <w:vAlign w:val="top"/>
          </w:tcPr>
          <w:p w14:paraId="3AC74D8F">
            <w:pPr>
              <w:pStyle w:val="6"/>
            </w:pPr>
          </w:p>
        </w:tc>
      </w:tr>
      <w:tr w14:paraId="25C8D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D83CE75">
            <w:pPr>
              <w:pStyle w:val="6"/>
            </w:pPr>
          </w:p>
        </w:tc>
        <w:tc>
          <w:tcPr>
            <w:tcW w:w="1199" w:type="dxa"/>
            <w:vAlign w:val="top"/>
          </w:tcPr>
          <w:p w14:paraId="446A580B">
            <w:pPr>
              <w:pStyle w:val="6"/>
            </w:pPr>
          </w:p>
        </w:tc>
        <w:tc>
          <w:tcPr>
            <w:tcW w:w="3141" w:type="dxa"/>
            <w:vAlign w:val="top"/>
          </w:tcPr>
          <w:p w14:paraId="7C84A9CD">
            <w:pPr>
              <w:spacing w:before="85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（十三）农林水支出</w:t>
            </w:r>
          </w:p>
        </w:tc>
        <w:tc>
          <w:tcPr>
            <w:tcW w:w="1314" w:type="dxa"/>
            <w:vAlign w:val="top"/>
          </w:tcPr>
          <w:p w14:paraId="798D1BA5">
            <w:pPr>
              <w:spacing w:before="138" w:line="181" w:lineRule="auto"/>
              <w:ind w:left="7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5304F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3B90C4EF">
            <w:pPr>
              <w:pStyle w:val="6"/>
            </w:pPr>
          </w:p>
        </w:tc>
        <w:tc>
          <w:tcPr>
            <w:tcW w:w="1199" w:type="dxa"/>
            <w:vAlign w:val="top"/>
          </w:tcPr>
          <w:p w14:paraId="0E9E1625">
            <w:pPr>
              <w:pStyle w:val="6"/>
            </w:pPr>
          </w:p>
        </w:tc>
        <w:tc>
          <w:tcPr>
            <w:tcW w:w="3141" w:type="dxa"/>
            <w:vAlign w:val="top"/>
          </w:tcPr>
          <w:p w14:paraId="751000D2">
            <w:pPr>
              <w:spacing w:before="87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（十四）交通运输支出</w:t>
            </w:r>
          </w:p>
        </w:tc>
        <w:tc>
          <w:tcPr>
            <w:tcW w:w="1314" w:type="dxa"/>
            <w:vAlign w:val="top"/>
          </w:tcPr>
          <w:p w14:paraId="3E16A28D">
            <w:pPr>
              <w:pStyle w:val="6"/>
            </w:pPr>
          </w:p>
        </w:tc>
      </w:tr>
      <w:tr w14:paraId="178B7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0A4F2BB">
            <w:pPr>
              <w:pStyle w:val="6"/>
            </w:pPr>
          </w:p>
        </w:tc>
        <w:tc>
          <w:tcPr>
            <w:tcW w:w="1199" w:type="dxa"/>
            <w:vAlign w:val="top"/>
          </w:tcPr>
          <w:p w14:paraId="6F87A2C9">
            <w:pPr>
              <w:pStyle w:val="6"/>
            </w:pPr>
          </w:p>
        </w:tc>
        <w:tc>
          <w:tcPr>
            <w:tcW w:w="3141" w:type="dxa"/>
            <w:vAlign w:val="top"/>
          </w:tcPr>
          <w:p w14:paraId="731C90CD">
            <w:pPr>
              <w:spacing w:before="85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（十五）资源勘探信息等支出</w:t>
            </w:r>
          </w:p>
        </w:tc>
        <w:tc>
          <w:tcPr>
            <w:tcW w:w="1314" w:type="dxa"/>
            <w:vAlign w:val="top"/>
          </w:tcPr>
          <w:p w14:paraId="420530A5">
            <w:pPr>
              <w:pStyle w:val="6"/>
            </w:pPr>
          </w:p>
        </w:tc>
      </w:tr>
      <w:tr w14:paraId="1ECAD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0B6B501">
            <w:pPr>
              <w:pStyle w:val="6"/>
            </w:pPr>
          </w:p>
        </w:tc>
        <w:tc>
          <w:tcPr>
            <w:tcW w:w="1199" w:type="dxa"/>
            <w:vAlign w:val="top"/>
          </w:tcPr>
          <w:p w14:paraId="5B3EC57B">
            <w:pPr>
              <w:pStyle w:val="6"/>
            </w:pPr>
          </w:p>
        </w:tc>
        <w:tc>
          <w:tcPr>
            <w:tcW w:w="3141" w:type="dxa"/>
            <w:vAlign w:val="top"/>
          </w:tcPr>
          <w:p w14:paraId="45CDB09D">
            <w:pPr>
              <w:spacing w:before="84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（十六）商业服务业等支出</w:t>
            </w:r>
          </w:p>
        </w:tc>
        <w:tc>
          <w:tcPr>
            <w:tcW w:w="1314" w:type="dxa"/>
            <w:vAlign w:val="top"/>
          </w:tcPr>
          <w:p w14:paraId="57E60BD6">
            <w:pPr>
              <w:pStyle w:val="6"/>
            </w:pPr>
          </w:p>
        </w:tc>
      </w:tr>
      <w:tr w14:paraId="6B839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46CA71C4">
            <w:pPr>
              <w:pStyle w:val="6"/>
            </w:pPr>
          </w:p>
        </w:tc>
        <w:tc>
          <w:tcPr>
            <w:tcW w:w="1199" w:type="dxa"/>
            <w:vAlign w:val="top"/>
          </w:tcPr>
          <w:p w14:paraId="6362E129">
            <w:pPr>
              <w:pStyle w:val="6"/>
            </w:pPr>
          </w:p>
        </w:tc>
        <w:tc>
          <w:tcPr>
            <w:tcW w:w="3141" w:type="dxa"/>
            <w:vAlign w:val="top"/>
          </w:tcPr>
          <w:p w14:paraId="1B1250EE">
            <w:pPr>
              <w:spacing w:before="84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（十七）金融支出</w:t>
            </w:r>
          </w:p>
        </w:tc>
        <w:tc>
          <w:tcPr>
            <w:tcW w:w="1314" w:type="dxa"/>
            <w:vAlign w:val="top"/>
          </w:tcPr>
          <w:p w14:paraId="132ABEF9">
            <w:pPr>
              <w:pStyle w:val="6"/>
            </w:pPr>
          </w:p>
        </w:tc>
      </w:tr>
      <w:tr w14:paraId="7E1E4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B8F81DE">
            <w:pPr>
              <w:pStyle w:val="6"/>
            </w:pPr>
          </w:p>
        </w:tc>
        <w:tc>
          <w:tcPr>
            <w:tcW w:w="1199" w:type="dxa"/>
            <w:vAlign w:val="top"/>
          </w:tcPr>
          <w:p w14:paraId="67253B5F">
            <w:pPr>
              <w:pStyle w:val="6"/>
            </w:pPr>
          </w:p>
        </w:tc>
        <w:tc>
          <w:tcPr>
            <w:tcW w:w="3141" w:type="dxa"/>
            <w:vAlign w:val="top"/>
          </w:tcPr>
          <w:p w14:paraId="36680D61">
            <w:pPr>
              <w:spacing w:before="84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（十八）援助其他地区支出</w:t>
            </w:r>
          </w:p>
        </w:tc>
        <w:tc>
          <w:tcPr>
            <w:tcW w:w="1314" w:type="dxa"/>
            <w:vAlign w:val="top"/>
          </w:tcPr>
          <w:p w14:paraId="06689795">
            <w:pPr>
              <w:pStyle w:val="6"/>
            </w:pPr>
          </w:p>
        </w:tc>
      </w:tr>
      <w:tr w14:paraId="5AE99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79DF8FA8">
            <w:pPr>
              <w:pStyle w:val="6"/>
            </w:pPr>
          </w:p>
        </w:tc>
        <w:tc>
          <w:tcPr>
            <w:tcW w:w="1199" w:type="dxa"/>
            <w:vAlign w:val="top"/>
          </w:tcPr>
          <w:p w14:paraId="4DA1C72E">
            <w:pPr>
              <w:pStyle w:val="6"/>
            </w:pPr>
          </w:p>
        </w:tc>
        <w:tc>
          <w:tcPr>
            <w:tcW w:w="3141" w:type="dxa"/>
            <w:vAlign w:val="top"/>
          </w:tcPr>
          <w:p w14:paraId="64B3AAC3">
            <w:pPr>
              <w:spacing w:before="80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（十九） 自然资源海洋气象等</w:t>
            </w:r>
          </w:p>
          <w:p w14:paraId="18BBBBB2">
            <w:pPr>
              <w:spacing w:before="18" w:line="21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314" w:type="dxa"/>
            <w:vAlign w:val="top"/>
          </w:tcPr>
          <w:p w14:paraId="14F32AD8">
            <w:pPr>
              <w:spacing w:before="268" w:line="181" w:lineRule="auto"/>
              <w:ind w:left="8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</w:tr>
      <w:tr w14:paraId="08355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73C7C132">
            <w:pPr>
              <w:pStyle w:val="6"/>
            </w:pPr>
          </w:p>
        </w:tc>
        <w:tc>
          <w:tcPr>
            <w:tcW w:w="1199" w:type="dxa"/>
            <w:vAlign w:val="top"/>
          </w:tcPr>
          <w:p w14:paraId="55152262">
            <w:pPr>
              <w:pStyle w:val="6"/>
            </w:pPr>
          </w:p>
        </w:tc>
        <w:tc>
          <w:tcPr>
            <w:tcW w:w="3141" w:type="dxa"/>
            <w:vAlign w:val="top"/>
          </w:tcPr>
          <w:p w14:paraId="2958F142">
            <w:pPr>
              <w:spacing w:before="86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（二十）住房保障支出</w:t>
            </w:r>
          </w:p>
        </w:tc>
        <w:tc>
          <w:tcPr>
            <w:tcW w:w="1314" w:type="dxa"/>
            <w:vAlign w:val="top"/>
          </w:tcPr>
          <w:p w14:paraId="7313C391">
            <w:pPr>
              <w:spacing w:before="139" w:line="181" w:lineRule="auto"/>
              <w:ind w:left="80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</w:tr>
      <w:tr w14:paraId="26B98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21A96BD7">
            <w:pPr>
              <w:pStyle w:val="6"/>
            </w:pPr>
          </w:p>
        </w:tc>
        <w:tc>
          <w:tcPr>
            <w:tcW w:w="1199" w:type="dxa"/>
            <w:vAlign w:val="top"/>
          </w:tcPr>
          <w:p w14:paraId="77E65E32">
            <w:pPr>
              <w:pStyle w:val="6"/>
            </w:pPr>
          </w:p>
        </w:tc>
        <w:tc>
          <w:tcPr>
            <w:tcW w:w="3141" w:type="dxa"/>
            <w:vAlign w:val="top"/>
          </w:tcPr>
          <w:p w14:paraId="7BC55489">
            <w:pPr>
              <w:spacing w:before="83" w:line="221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（二十一）粮油物资储备支出</w:t>
            </w:r>
          </w:p>
        </w:tc>
        <w:tc>
          <w:tcPr>
            <w:tcW w:w="1314" w:type="dxa"/>
            <w:vAlign w:val="top"/>
          </w:tcPr>
          <w:p w14:paraId="42ABF213">
            <w:pPr>
              <w:pStyle w:val="6"/>
            </w:pPr>
          </w:p>
        </w:tc>
      </w:tr>
      <w:tr w14:paraId="219AD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423" w:type="dxa"/>
            <w:vAlign w:val="top"/>
          </w:tcPr>
          <w:p w14:paraId="08FB80FD">
            <w:pPr>
              <w:pStyle w:val="6"/>
            </w:pPr>
          </w:p>
        </w:tc>
        <w:tc>
          <w:tcPr>
            <w:tcW w:w="1199" w:type="dxa"/>
            <w:vAlign w:val="top"/>
          </w:tcPr>
          <w:p w14:paraId="57D65E9C">
            <w:pPr>
              <w:pStyle w:val="6"/>
            </w:pPr>
          </w:p>
        </w:tc>
        <w:tc>
          <w:tcPr>
            <w:tcW w:w="3141" w:type="dxa"/>
            <w:vAlign w:val="top"/>
          </w:tcPr>
          <w:p w14:paraId="6C851FAD">
            <w:pPr>
              <w:spacing w:before="80" w:line="225" w:lineRule="auto"/>
              <w:ind w:left="139" w:right="190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（二十二）国有资本经营收入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安排支出</w:t>
            </w:r>
          </w:p>
        </w:tc>
        <w:tc>
          <w:tcPr>
            <w:tcW w:w="1314" w:type="dxa"/>
            <w:vAlign w:val="top"/>
          </w:tcPr>
          <w:p w14:paraId="2D74F3EE">
            <w:pPr>
              <w:pStyle w:val="6"/>
            </w:pPr>
          </w:p>
        </w:tc>
      </w:tr>
      <w:tr w14:paraId="16EE7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2F8A8CBF">
            <w:pPr>
              <w:pStyle w:val="6"/>
            </w:pPr>
          </w:p>
        </w:tc>
        <w:tc>
          <w:tcPr>
            <w:tcW w:w="1199" w:type="dxa"/>
            <w:vAlign w:val="top"/>
          </w:tcPr>
          <w:p w14:paraId="20BD6637">
            <w:pPr>
              <w:pStyle w:val="6"/>
            </w:pPr>
          </w:p>
        </w:tc>
        <w:tc>
          <w:tcPr>
            <w:tcW w:w="3141" w:type="dxa"/>
            <w:vAlign w:val="top"/>
          </w:tcPr>
          <w:p w14:paraId="077862B1">
            <w:pPr>
              <w:spacing w:before="79" w:line="226" w:lineRule="auto"/>
              <w:ind w:left="136" w:right="190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（二十三）灾害防治及应急管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理</w:t>
            </w:r>
          </w:p>
        </w:tc>
        <w:tc>
          <w:tcPr>
            <w:tcW w:w="1314" w:type="dxa"/>
            <w:vAlign w:val="top"/>
          </w:tcPr>
          <w:p w14:paraId="42807B5F">
            <w:pPr>
              <w:spacing w:before="270" w:line="181" w:lineRule="auto"/>
              <w:ind w:left="8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0335E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6F74F329">
            <w:pPr>
              <w:pStyle w:val="6"/>
            </w:pPr>
          </w:p>
        </w:tc>
        <w:tc>
          <w:tcPr>
            <w:tcW w:w="1199" w:type="dxa"/>
            <w:vAlign w:val="top"/>
          </w:tcPr>
          <w:p w14:paraId="5F43E66F">
            <w:pPr>
              <w:pStyle w:val="6"/>
            </w:pPr>
          </w:p>
        </w:tc>
        <w:tc>
          <w:tcPr>
            <w:tcW w:w="3141" w:type="dxa"/>
            <w:vAlign w:val="top"/>
          </w:tcPr>
          <w:p w14:paraId="3DD1DC6A">
            <w:pPr>
              <w:spacing w:before="88" w:line="223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（二十四）预备费</w:t>
            </w:r>
          </w:p>
        </w:tc>
        <w:tc>
          <w:tcPr>
            <w:tcW w:w="1314" w:type="dxa"/>
            <w:vAlign w:val="top"/>
          </w:tcPr>
          <w:p w14:paraId="0C45B11C">
            <w:pPr>
              <w:pStyle w:val="6"/>
            </w:pPr>
          </w:p>
        </w:tc>
      </w:tr>
      <w:tr w14:paraId="2705D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1461FCB8">
            <w:pPr>
              <w:pStyle w:val="6"/>
            </w:pPr>
          </w:p>
        </w:tc>
        <w:tc>
          <w:tcPr>
            <w:tcW w:w="1199" w:type="dxa"/>
            <w:vAlign w:val="top"/>
          </w:tcPr>
          <w:p w14:paraId="03D211A7">
            <w:pPr>
              <w:pStyle w:val="6"/>
            </w:pPr>
          </w:p>
        </w:tc>
        <w:tc>
          <w:tcPr>
            <w:tcW w:w="3141" w:type="dxa"/>
            <w:vAlign w:val="top"/>
          </w:tcPr>
          <w:p w14:paraId="7BEEC293">
            <w:pPr>
              <w:spacing w:before="86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（二十五）其他支出</w:t>
            </w:r>
          </w:p>
        </w:tc>
        <w:tc>
          <w:tcPr>
            <w:tcW w:w="1314" w:type="dxa"/>
            <w:vAlign w:val="top"/>
          </w:tcPr>
          <w:p w14:paraId="53A03A00">
            <w:pPr>
              <w:pStyle w:val="6"/>
            </w:pPr>
          </w:p>
        </w:tc>
      </w:tr>
      <w:tr w14:paraId="46AC9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1E1BD686">
            <w:pPr>
              <w:pStyle w:val="6"/>
            </w:pPr>
          </w:p>
        </w:tc>
        <w:tc>
          <w:tcPr>
            <w:tcW w:w="1199" w:type="dxa"/>
            <w:vAlign w:val="top"/>
          </w:tcPr>
          <w:p w14:paraId="1721B247">
            <w:pPr>
              <w:pStyle w:val="6"/>
            </w:pPr>
          </w:p>
        </w:tc>
        <w:tc>
          <w:tcPr>
            <w:tcW w:w="3141" w:type="dxa"/>
            <w:vAlign w:val="top"/>
          </w:tcPr>
          <w:p w14:paraId="2F172FBA">
            <w:pPr>
              <w:spacing w:before="85" w:line="220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（二十六）转移性支出</w:t>
            </w:r>
          </w:p>
        </w:tc>
        <w:tc>
          <w:tcPr>
            <w:tcW w:w="1314" w:type="dxa"/>
            <w:vAlign w:val="top"/>
          </w:tcPr>
          <w:p w14:paraId="2384DFAA">
            <w:pPr>
              <w:pStyle w:val="6"/>
            </w:pPr>
          </w:p>
        </w:tc>
      </w:tr>
      <w:tr w14:paraId="6136A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423" w:type="dxa"/>
            <w:vAlign w:val="top"/>
          </w:tcPr>
          <w:p w14:paraId="1E2E954B">
            <w:pPr>
              <w:pStyle w:val="6"/>
            </w:pPr>
          </w:p>
        </w:tc>
        <w:tc>
          <w:tcPr>
            <w:tcW w:w="1199" w:type="dxa"/>
            <w:vAlign w:val="top"/>
          </w:tcPr>
          <w:p w14:paraId="72246AF4">
            <w:pPr>
              <w:pStyle w:val="6"/>
            </w:pPr>
          </w:p>
        </w:tc>
        <w:tc>
          <w:tcPr>
            <w:tcW w:w="3141" w:type="dxa"/>
            <w:vAlign w:val="top"/>
          </w:tcPr>
          <w:p w14:paraId="54B22528">
            <w:pPr>
              <w:spacing w:before="85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（二十七）债务还本支出</w:t>
            </w:r>
          </w:p>
        </w:tc>
        <w:tc>
          <w:tcPr>
            <w:tcW w:w="1314" w:type="dxa"/>
            <w:vAlign w:val="top"/>
          </w:tcPr>
          <w:p w14:paraId="1C1B7C57">
            <w:pPr>
              <w:pStyle w:val="6"/>
            </w:pPr>
          </w:p>
        </w:tc>
      </w:tr>
    </w:tbl>
    <w:p w14:paraId="3B3F9DD2">
      <w:pPr>
        <w:pStyle w:val="2"/>
      </w:pPr>
    </w:p>
    <w:p w14:paraId="3867A457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187862DC">
      <w:pPr>
        <w:spacing w:line="90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199"/>
        <w:gridCol w:w="3141"/>
        <w:gridCol w:w="1314"/>
      </w:tblGrid>
      <w:tr w14:paraId="388E5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tcBorders>
              <w:top w:val="nil"/>
            </w:tcBorders>
            <w:vAlign w:val="top"/>
          </w:tcPr>
          <w:p w14:paraId="39B26731">
            <w:pPr>
              <w:pStyle w:val="6"/>
            </w:pPr>
          </w:p>
        </w:tc>
        <w:tc>
          <w:tcPr>
            <w:tcW w:w="1199" w:type="dxa"/>
            <w:tcBorders>
              <w:top w:val="nil"/>
            </w:tcBorders>
            <w:vAlign w:val="top"/>
          </w:tcPr>
          <w:p w14:paraId="7698B5AD">
            <w:pPr>
              <w:pStyle w:val="6"/>
            </w:pPr>
          </w:p>
        </w:tc>
        <w:tc>
          <w:tcPr>
            <w:tcW w:w="3141" w:type="dxa"/>
            <w:tcBorders>
              <w:top w:val="nil"/>
            </w:tcBorders>
            <w:vAlign w:val="top"/>
          </w:tcPr>
          <w:p w14:paraId="3D2E80CD">
            <w:pPr>
              <w:spacing w:before="79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（二十八）债务付息支出</w:t>
            </w:r>
          </w:p>
        </w:tc>
        <w:tc>
          <w:tcPr>
            <w:tcW w:w="1314" w:type="dxa"/>
            <w:tcBorders>
              <w:top w:val="nil"/>
            </w:tcBorders>
            <w:vAlign w:val="top"/>
          </w:tcPr>
          <w:p w14:paraId="172774F3">
            <w:pPr>
              <w:pStyle w:val="6"/>
            </w:pPr>
          </w:p>
        </w:tc>
      </w:tr>
      <w:tr w14:paraId="79B5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423" w:type="dxa"/>
            <w:vAlign w:val="top"/>
          </w:tcPr>
          <w:p w14:paraId="6BCDB528">
            <w:pPr>
              <w:pStyle w:val="6"/>
            </w:pPr>
          </w:p>
        </w:tc>
        <w:tc>
          <w:tcPr>
            <w:tcW w:w="1199" w:type="dxa"/>
            <w:vAlign w:val="top"/>
          </w:tcPr>
          <w:p w14:paraId="40D24B7F">
            <w:pPr>
              <w:pStyle w:val="6"/>
            </w:pPr>
          </w:p>
        </w:tc>
        <w:tc>
          <w:tcPr>
            <w:tcW w:w="3141" w:type="dxa"/>
            <w:vAlign w:val="top"/>
          </w:tcPr>
          <w:p w14:paraId="5F125A37">
            <w:pPr>
              <w:spacing w:before="74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（二十九）债务发行费用支出</w:t>
            </w:r>
          </w:p>
        </w:tc>
        <w:tc>
          <w:tcPr>
            <w:tcW w:w="1314" w:type="dxa"/>
            <w:vAlign w:val="top"/>
          </w:tcPr>
          <w:p w14:paraId="2E50DEC7">
            <w:pPr>
              <w:pStyle w:val="6"/>
            </w:pPr>
          </w:p>
        </w:tc>
      </w:tr>
      <w:tr w14:paraId="28360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423" w:type="dxa"/>
            <w:vAlign w:val="top"/>
          </w:tcPr>
          <w:p w14:paraId="1ABD5152">
            <w:pPr>
              <w:pStyle w:val="6"/>
            </w:pPr>
          </w:p>
        </w:tc>
        <w:tc>
          <w:tcPr>
            <w:tcW w:w="1199" w:type="dxa"/>
            <w:vAlign w:val="top"/>
          </w:tcPr>
          <w:p w14:paraId="37B57B42">
            <w:pPr>
              <w:pStyle w:val="6"/>
            </w:pPr>
          </w:p>
        </w:tc>
        <w:tc>
          <w:tcPr>
            <w:tcW w:w="3141" w:type="dxa"/>
            <w:vAlign w:val="top"/>
          </w:tcPr>
          <w:p w14:paraId="2393108A">
            <w:pPr>
              <w:spacing w:before="75" w:line="227" w:lineRule="auto"/>
              <w:ind w:left="135" w:right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（三十）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抗疫特别国债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安排的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314" w:type="dxa"/>
            <w:vAlign w:val="top"/>
          </w:tcPr>
          <w:p w14:paraId="626F8FBD">
            <w:pPr>
              <w:pStyle w:val="6"/>
            </w:pPr>
          </w:p>
        </w:tc>
      </w:tr>
      <w:tr w14:paraId="51F87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423" w:type="dxa"/>
            <w:vAlign w:val="top"/>
          </w:tcPr>
          <w:p w14:paraId="77AAEC68">
            <w:pPr>
              <w:pStyle w:val="6"/>
            </w:pPr>
          </w:p>
        </w:tc>
        <w:tc>
          <w:tcPr>
            <w:tcW w:w="1199" w:type="dxa"/>
            <w:vAlign w:val="top"/>
          </w:tcPr>
          <w:p w14:paraId="3BB83A36">
            <w:pPr>
              <w:pStyle w:val="6"/>
            </w:pPr>
          </w:p>
        </w:tc>
        <w:tc>
          <w:tcPr>
            <w:tcW w:w="3141" w:type="dxa"/>
            <w:vAlign w:val="top"/>
          </w:tcPr>
          <w:p w14:paraId="3833249E">
            <w:pPr>
              <w:pStyle w:val="6"/>
            </w:pPr>
          </w:p>
        </w:tc>
        <w:tc>
          <w:tcPr>
            <w:tcW w:w="1314" w:type="dxa"/>
            <w:vAlign w:val="top"/>
          </w:tcPr>
          <w:p w14:paraId="00DB9B81">
            <w:pPr>
              <w:pStyle w:val="6"/>
            </w:pPr>
          </w:p>
        </w:tc>
      </w:tr>
      <w:tr w14:paraId="31DEA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373F6B6B">
            <w:pPr>
              <w:pStyle w:val="6"/>
            </w:pPr>
          </w:p>
        </w:tc>
        <w:tc>
          <w:tcPr>
            <w:tcW w:w="1199" w:type="dxa"/>
            <w:vAlign w:val="top"/>
          </w:tcPr>
          <w:p w14:paraId="065E3FC4">
            <w:pPr>
              <w:pStyle w:val="6"/>
            </w:pPr>
          </w:p>
        </w:tc>
        <w:tc>
          <w:tcPr>
            <w:tcW w:w="3141" w:type="dxa"/>
            <w:vAlign w:val="top"/>
          </w:tcPr>
          <w:p w14:paraId="31A6D51C">
            <w:pPr>
              <w:pStyle w:val="6"/>
            </w:pPr>
          </w:p>
        </w:tc>
        <w:tc>
          <w:tcPr>
            <w:tcW w:w="1314" w:type="dxa"/>
            <w:vAlign w:val="top"/>
          </w:tcPr>
          <w:p w14:paraId="6052E819">
            <w:pPr>
              <w:pStyle w:val="6"/>
            </w:pPr>
          </w:p>
        </w:tc>
      </w:tr>
      <w:tr w14:paraId="583EC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423" w:type="dxa"/>
            <w:vAlign w:val="top"/>
          </w:tcPr>
          <w:p w14:paraId="24F1E001">
            <w:pPr>
              <w:pStyle w:val="6"/>
            </w:pPr>
          </w:p>
        </w:tc>
        <w:tc>
          <w:tcPr>
            <w:tcW w:w="1199" w:type="dxa"/>
            <w:vAlign w:val="top"/>
          </w:tcPr>
          <w:p w14:paraId="185CA6C8">
            <w:pPr>
              <w:pStyle w:val="6"/>
            </w:pPr>
          </w:p>
        </w:tc>
        <w:tc>
          <w:tcPr>
            <w:tcW w:w="3141" w:type="dxa"/>
            <w:vAlign w:val="top"/>
          </w:tcPr>
          <w:p w14:paraId="556196BF">
            <w:pPr>
              <w:spacing w:before="81" w:line="220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结转下年</w:t>
            </w:r>
          </w:p>
        </w:tc>
        <w:tc>
          <w:tcPr>
            <w:tcW w:w="1314" w:type="dxa"/>
            <w:vAlign w:val="top"/>
          </w:tcPr>
          <w:p w14:paraId="21BD22A2">
            <w:pPr>
              <w:pStyle w:val="6"/>
            </w:pPr>
          </w:p>
        </w:tc>
      </w:tr>
      <w:tr w14:paraId="21538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24320DB0">
            <w:pPr>
              <w:pStyle w:val="6"/>
            </w:pPr>
          </w:p>
        </w:tc>
        <w:tc>
          <w:tcPr>
            <w:tcW w:w="1199" w:type="dxa"/>
            <w:vAlign w:val="top"/>
          </w:tcPr>
          <w:p w14:paraId="11D73E42">
            <w:pPr>
              <w:pStyle w:val="6"/>
            </w:pPr>
          </w:p>
        </w:tc>
        <w:tc>
          <w:tcPr>
            <w:tcW w:w="3141" w:type="dxa"/>
            <w:vAlign w:val="top"/>
          </w:tcPr>
          <w:p w14:paraId="1ABD999B">
            <w:pPr>
              <w:pStyle w:val="6"/>
            </w:pPr>
          </w:p>
        </w:tc>
        <w:tc>
          <w:tcPr>
            <w:tcW w:w="1314" w:type="dxa"/>
            <w:vAlign w:val="top"/>
          </w:tcPr>
          <w:p w14:paraId="2C83506C">
            <w:pPr>
              <w:pStyle w:val="6"/>
            </w:pPr>
          </w:p>
        </w:tc>
      </w:tr>
      <w:tr w14:paraId="18B50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3A5A1697">
            <w:pPr>
              <w:pStyle w:val="6"/>
            </w:pPr>
          </w:p>
        </w:tc>
        <w:tc>
          <w:tcPr>
            <w:tcW w:w="1199" w:type="dxa"/>
            <w:vAlign w:val="top"/>
          </w:tcPr>
          <w:p w14:paraId="7FCB627D">
            <w:pPr>
              <w:pStyle w:val="6"/>
            </w:pPr>
          </w:p>
        </w:tc>
        <w:tc>
          <w:tcPr>
            <w:tcW w:w="3141" w:type="dxa"/>
            <w:vAlign w:val="top"/>
          </w:tcPr>
          <w:p w14:paraId="151B74A7">
            <w:pPr>
              <w:pStyle w:val="6"/>
            </w:pPr>
          </w:p>
        </w:tc>
        <w:tc>
          <w:tcPr>
            <w:tcW w:w="1314" w:type="dxa"/>
            <w:vAlign w:val="top"/>
          </w:tcPr>
          <w:p w14:paraId="1C04D4C9">
            <w:pPr>
              <w:pStyle w:val="6"/>
            </w:pPr>
          </w:p>
        </w:tc>
      </w:tr>
      <w:tr w14:paraId="35E75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423" w:type="dxa"/>
            <w:vAlign w:val="top"/>
          </w:tcPr>
          <w:p w14:paraId="073CA3D1">
            <w:pPr>
              <w:spacing w:before="87" w:line="223" w:lineRule="auto"/>
              <w:ind w:left="8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入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总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计</w:t>
            </w:r>
          </w:p>
        </w:tc>
        <w:tc>
          <w:tcPr>
            <w:tcW w:w="1199" w:type="dxa"/>
            <w:vAlign w:val="top"/>
          </w:tcPr>
          <w:p w14:paraId="64D9A2B5">
            <w:pPr>
              <w:spacing w:before="152" w:line="181" w:lineRule="auto"/>
              <w:ind w:left="3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3141" w:type="dxa"/>
            <w:vAlign w:val="top"/>
          </w:tcPr>
          <w:p w14:paraId="3C9C2A94">
            <w:pPr>
              <w:spacing w:before="87" w:line="223" w:lineRule="auto"/>
              <w:ind w:left="8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2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总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计</w:t>
            </w:r>
          </w:p>
        </w:tc>
        <w:tc>
          <w:tcPr>
            <w:tcW w:w="1314" w:type="dxa"/>
            <w:vAlign w:val="top"/>
          </w:tcPr>
          <w:p w14:paraId="27B6E729">
            <w:pPr>
              <w:spacing w:before="152" w:line="181" w:lineRule="auto"/>
              <w:ind w:left="5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</w:tr>
    </w:tbl>
    <w:p w14:paraId="20CFE0C1">
      <w:pPr>
        <w:pStyle w:val="2"/>
      </w:pPr>
    </w:p>
    <w:p w14:paraId="289D9A59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5B12C0F2">
      <w:pPr>
        <w:spacing w:before="170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6</w:t>
      </w:r>
    </w:p>
    <w:p w14:paraId="0F478485">
      <w:pPr>
        <w:spacing w:before="204" w:line="228" w:lineRule="auto"/>
        <w:ind w:left="1062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2024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年灵璧县下楼镇人民政府收入预算总表</w:t>
      </w:r>
    </w:p>
    <w:p w14:paraId="7AD75ADB">
      <w:pPr>
        <w:spacing w:before="141" w:line="229" w:lineRule="auto"/>
        <w:ind w:left="691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单位：万元</w:t>
      </w:r>
    </w:p>
    <w:tbl>
      <w:tblPr>
        <w:tblStyle w:val="5"/>
        <w:tblW w:w="923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6"/>
        <w:gridCol w:w="707"/>
        <w:gridCol w:w="708"/>
        <w:gridCol w:w="427"/>
        <w:gridCol w:w="566"/>
        <w:gridCol w:w="707"/>
        <w:gridCol w:w="709"/>
        <w:gridCol w:w="707"/>
        <w:gridCol w:w="708"/>
        <w:gridCol w:w="677"/>
        <w:gridCol w:w="674"/>
        <w:gridCol w:w="676"/>
        <w:gridCol w:w="402"/>
      </w:tblGrid>
      <w:tr w14:paraId="3CDA0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65" w:type="dxa"/>
            <w:gridSpan w:val="2"/>
            <w:vAlign w:val="top"/>
          </w:tcPr>
          <w:p w14:paraId="6CD6E437">
            <w:pPr>
              <w:spacing w:before="220" w:line="222" w:lineRule="auto"/>
              <w:ind w:left="1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功能分类科目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20FC2EBD">
            <w:pPr>
              <w:pStyle w:val="6"/>
              <w:spacing w:line="256" w:lineRule="auto"/>
            </w:pPr>
          </w:p>
          <w:p w14:paraId="18ADB029">
            <w:pPr>
              <w:pStyle w:val="6"/>
              <w:spacing w:line="256" w:lineRule="auto"/>
            </w:pPr>
          </w:p>
          <w:p w14:paraId="15D726BD">
            <w:pPr>
              <w:pStyle w:val="6"/>
              <w:spacing w:line="256" w:lineRule="auto"/>
            </w:pPr>
          </w:p>
          <w:p w14:paraId="52E69D43">
            <w:pPr>
              <w:pStyle w:val="6"/>
              <w:spacing w:line="256" w:lineRule="auto"/>
            </w:pPr>
          </w:p>
          <w:p w14:paraId="32D45428">
            <w:pPr>
              <w:pStyle w:val="6"/>
              <w:spacing w:line="257" w:lineRule="auto"/>
            </w:pPr>
          </w:p>
          <w:p w14:paraId="25A7D5A6">
            <w:pPr>
              <w:pStyle w:val="6"/>
              <w:spacing w:line="257" w:lineRule="auto"/>
            </w:pPr>
          </w:p>
          <w:p w14:paraId="0BE7A2E1">
            <w:pPr>
              <w:spacing w:before="71" w:line="223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259C15CC">
            <w:pPr>
              <w:pStyle w:val="6"/>
              <w:spacing w:line="314" w:lineRule="auto"/>
            </w:pPr>
          </w:p>
          <w:p w14:paraId="5A0F58B4">
            <w:pPr>
              <w:pStyle w:val="6"/>
              <w:spacing w:line="315" w:lineRule="auto"/>
            </w:pPr>
          </w:p>
          <w:p w14:paraId="6651D70F">
            <w:pPr>
              <w:pStyle w:val="6"/>
              <w:spacing w:line="315" w:lineRule="auto"/>
            </w:pPr>
          </w:p>
          <w:p w14:paraId="266290EE">
            <w:pPr>
              <w:spacing w:before="71" w:line="249" w:lineRule="auto"/>
              <w:ind w:left="159" w:right="118" w:firstLine="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一般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预算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拨款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  <w:vAlign w:val="top"/>
          </w:tcPr>
          <w:p w14:paraId="6130A385">
            <w:pPr>
              <w:spacing w:before="102" w:line="190" w:lineRule="auto"/>
              <w:ind w:left="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 算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拨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入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24DBEF5A">
            <w:pPr>
              <w:spacing w:before="177" w:line="192" w:lineRule="auto"/>
              <w:ind w:left="5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财 政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金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5A30B8A9">
            <w:pPr>
              <w:pStyle w:val="6"/>
              <w:spacing w:line="313" w:lineRule="auto"/>
            </w:pPr>
          </w:p>
          <w:p w14:paraId="46479E63">
            <w:pPr>
              <w:spacing w:before="71" w:line="255" w:lineRule="auto"/>
              <w:ind w:left="157" w:right="114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转移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前下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达一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般公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共预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算）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07F1DBE">
            <w:pPr>
              <w:spacing w:before="238" w:line="255" w:lineRule="auto"/>
              <w:ind w:left="161" w:right="122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转移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（提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前下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达政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府性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基金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算）</w:t>
            </w:r>
          </w:p>
        </w:tc>
        <w:tc>
          <w:tcPr>
            <w:tcW w:w="3844" w:type="dxa"/>
            <w:gridSpan w:val="6"/>
            <w:vAlign w:val="top"/>
          </w:tcPr>
          <w:p w14:paraId="29A063F5">
            <w:pPr>
              <w:spacing w:before="219" w:line="222" w:lineRule="auto"/>
              <w:ind w:left="15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单位资金</w:t>
            </w:r>
          </w:p>
        </w:tc>
      </w:tr>
      <w:tr w14:paraId="433C9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779" w:type="dxa"/>
            <w:vAlign w:val="top"/>
          </w:tcPr>
          <w:p w14:paraId="01304FE6">
            <w:pPr>
              <w:pStyle w:val="6"/>
              <w:spacing w:line="270" w:lineRule="auto"/>
            </w:pPr>
          </w:p>
          <w:p w14:paraId="65C09505">
            <w:pPr>
              <w:pStyle w:val="6"/>
              <w:spacing w:line="270" w:lineRule="auto"/>
            </w:pPr>
          </w:p>
          <w:p w14:paraId="57FB51B1">
            <w:pPr>
              <w:pStyle w:val="6"/>
              <w:spacing w:line="270" w:lineRule="auto"/>
            </w:pPr>
          </w:p>
          <w:p w14:paraId="0FE50F52">
            <w:pPr>
              <w:pStyle w:val="6"/>
              <w:spacing w:line="271" w:lineRule="auto"/>
            </w:pPr>
          </w:p>
          <w:p w14:paraId="073787A2">
            <w:pPr>
              <w:spacing w:before="71" w:line="236" w:lineRule="auto"/>
              <w:ind w:left="195" w:righ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科目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编码</w:t>
            </w:r>
          </w:p>
        </w:tc>
        <w:tc>
          <w:tcPr>
            <w:tcW w:w="786" w:type="dxa"/>
            <w:vAlign w:val="top"/>
          </w:tcPr>
          <w:p w14:paraId="2928DA81">
            <w:pPr>
              <w:pStyle w:val="6"/>
              <w:spacing w:line="270" w:lineRule="auto"/>
            </w:pPr>
          </w:p>
          <w:p w14:paraId="11DFA869">
            <w:pPr>
              <w:pStyle w:val="6"/>
              <w:spacing w:line="270" w:lineRule="auto"/>
            </w:pPr>
          </w:p>
          <w:p w14:paraId="2D0752A2">
            <w:pPr>
              <w:pStyle w:val="6"/>
              <w:spacing w:line="270" w:lineRule="auto"/>
            </w:pPr>
          </w:p>
          <w:p w14:paraId="5FE65F94">
            <w:pPr>
              <w:pStyle w:val="6"/>
              <w:spacing w:line="270" w:lineRule="auto"/>
            </w:pPr>
          </w:p>
          <w:p w14:paraId="08DB8FEA">
            <w:pPr>
              <w:spacing w:before="71" w:line="234" w:lineRule="auto"/>
              <w:ind w:left="196" w:righ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科目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名称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52C3C679"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197ECFF9">
            <w:pPr>
              <w:pStyle w:val="6"/>
            </w:pPr>
          </w:p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  <w:vAlign w:val="top"/>
          </w:tcPr>
          <w:p w14:paraId="42AC8718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4A590547">
            <w:pPr>
              <w:pStyle w:val="6"/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4F85FC8E"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1F2FD53">
            <w:pPr>
              <w:pStyle w:val="6"/>
            </w:pPr>
          </w:p>
        </w:tc>
        <w:tc>
          <w:tcPr>
            <w:tcW w:w="707" w:type="dxa"/>
            <w:vAlign w:val="top"/>
          </w:tcPr>
          <w:p w14:paraId="3D662FCC">
            <w:pPr>
              <w:pStyle w:val="6"/>
              <w:spacing w:line="243" w:lineRule="auto"/>
            </w:pPr>
          </w:p>
          <w:p w14:paraId="2E66D918">
            <w:pPr>
              <w:pStyle w:val="6"/>
              <w:spacing w:line="243" w:lineRule="auto"/>
            </w:pPr>
          </w:p>
          <w:p w14:paraId="7D464AB0">
            <w:pPr>
              <w:pStyle w:val="6"/>
              <w:spacing w:line="243" w:lineRule="auto"/>
            </w:pPr>
          </w:p>
          <w:p w14:paraId="0E7669E8">
            <w:pPr>
              <w:pStyle w:val="6"/>
              <w:spacing w:line="244" w:lineRule="auto"/>
            </w:pPr>
          </w:p>
          <w:p w14:paraId="5AB44036">
            <w:pPr>
              <w:pStyle w:val="6"/>
              <w:spacing w:line="244" w:lineRule="auto"/>
            </w:pPr>
          </w:p>
          <w:p w14:paraId="2FE03B40">
            <w:pPr>
              <w:spacing w:before="71" w:line="223" w:lineRule="auto"/>
              <w:ind w:left="1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小计</w:t>
            </w:r>
          </w:p>
        </w:tc>
        <w:tc>
          <w:tcPr>
            <w:tcW w:w="708" w:type="dxa"/>
            <w:vAlign w:val="top"/>
          </w:tcPr>
          <w:p w14:paraId="43DCBE22">
            <w:pPr>
              <w:pStyle w:val="6"/>
              <w:spacing w:line="270" w:lineRule="auto"/>
            </w:pPr>
          </w:p>
          <w:p w14:paraId="3A97909D">
            <w:pPr>
              <w:pStyle w:val="6"/>
              <w:spacing w:line="270" w:lineRule="auto"/>
            </w:pPr>
          </w:p>
          <w:p w14:paraId="0D1FA4ED">
            <w:pPr>
              <w:pStyle w:val="6"/>
              <w:spacing w:line="270" w:lineRule="auto"/>
            </w:pPr>
          </w:p>
          <w:p w14:paraId="469AC28B">
            <w:pPr>
              <w:pStyle w:val="6"/>
              <w:spacing w:line="270" w:lineRule="auto"/>
            </w:pPr>
          </w:p>
          <w:p w14:paraId="69C53F4E">
            <w:pPr>
              <w:spacing w:before="72" w:line="236" w:lineRule="auto"/>
              <w:ind w:left="187" w:right="114" w:hanging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事业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收入</w:t>
            </w:r>
          </w:p>
        </w:tc>
        <w:tc>
          <w:tcPr>
            <w:tcW w:w="677" w:type="dxa"/>
            <w:vAlign w:val="top"/>
          </w:tcPr>
          <w:p w14:paraId="2B38BF64">
            <w:pPr>
              <w:pStyle w:val="6"/>
              <w:spacing w:line="270" w:lineRule="auto"/>
            </w:pPr>
          </w:p>
          <w:p w14:paraId="11C2902B">
            <w:pPr>
              <w:pStyle w:val="6"/>
              <w:spacing w:line="270" w:lineRule="auto"/>
            </w:pPr>
          </w:p>
          <w:p w14:paraId="58A4C079">
            <w:pPr>
              <w:pStyle w:val="6"/>
              <w:spacing w:line="270" w:lineRule="auto"/>
            </w:pPr>
          </w:p>
          <w:p w14:paraId="39957D10">
            <w:pPr>
              <w:pStyle w:val="6"/>
              <w:spacing w:line="270" w:lineRule="auto"/>
            </w:pPr>
          </w:p>
          <w:p w14:paraId="137225E4">
            <w:pPr>
              <w:spacing w:before="72" w:line="236" w:lineRule="auto"/>
              <w:ind w:left="170" w:right="100" w:hanging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收入</w:t>
            </w:r>
          </w:p>
        </w:tc>
        <w:tc>
          <w:tcPr>
            <w:tcW w:w="674" w:type="dxa"/>
            <w:vAlign w:val="top"/>
          </w:tcPr>
          <w:p w14:paraId="5B975D14">
            <w:pPr>
              <w:pStyle w:val="6"/>
              <w:spacing w:line="309" w:lineRule="auto"/>
            </w:pPr>
          </w:p>
          <w:p w14:paraId="4E553B94">
            <w:pPr>
              <w:pStyle w:val="6"/>
              <w:spacing w:line="309" w:lineRule="auto"/>
            </w:pPr>
          </w:p>
          <w:p w14:paraId="45381DF1">
            <w:pPr>
              <w:pStyle w:val="6"/>
              <w:spacing w:line="309" w:lineRule="auto"/>
            </w:pPr>
          </w:p>
          <w:p w14:paraId="4C6AC185">
            <w:pPr>
              <w:spacing w:before="72" w:line="242" w:lineRule="auto"/>
              <w:ind w:left="151" w:right="97" w:hanging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补助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收入</w:t>
            </w:r>
          </w:p>
        </w:tc>
        <w:tc>
          <w:tcPr>
            <w:tcW w:w="676" w:type="dxa"/>
            <w:vAlign w:val="top"/>
          </w:tcPr>
          <w:p w14:paraId="778CBE78">
            <w:pPr>
              <w:pStyle w:val="6"/>
              <w:spacing w:line="257" w:lineRule="auto"/>
            </w:pPr>
          </w:p>
          <w:p w14:paraId="65FA0FE5">
            <w:pPr>
              <w:pStyle w:val="6"/>
              <w:spacing w:line="257" w:lineRule="auto"/>
            </w:pPr>
          </w:p>
          <w:p w14:paraId="15ECA416">
            <w:pPr>
              <w:pStyle w:val="6"/>
              <w:spacing w:line="257" w:lineRule="auto"/>
            </w:pPr>
          </w:p>
          <w:p w14:paraId="3F205EC0">
            <w:pPr>
              <w:spacing w:before="72" w:line="247" w:lineRule="auto"/>
              <w:ind w:left="151" w:right="96" w:firstLine="1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收入</w:t>
            </w:r>
          </w:p>
        </w:tc>
        <w:tc>
          <w:tcPr>
            <w:tcW w:w="402" w:type="dxa"/>
            <w:textDirection w:val="tbRlV"/>
            <w:vAlign w:val="top"/>
          </w:tcPr>
          <w:p w14:paraId="0C37BF8A">
            <w:pPr>
              <w:spacing w:before="73" w:line="188" w:lineRule="auto"/>
              <w:ind w:left="1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他</w:t>
            </w:r>
          </w:p>
        </w:tc>
      </w:tr>
      <w:tr w14:paraId="1FD4B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79" w:type="dxa"/>
            <w:vAlign w:val="top"/>
          </w:tcPr>
          <w:p w14:paraId="72B70564">
            <w:pPr>
              <w:pStyle w:val="6"/>
              <w:spacing w:line="345" w:lineRule="auto"/>
            </w:pPr>
          </w:p>
          <w:p w14:paraId="4DCA14AD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201</w:t>
            </w:r>
          </w:p>
        </w:tc>
        <w:tc>
          <w:tcPr>
            <w:tcW w:w="786" w:type="dxa"/>
            <w:vAlign w:val="top"/>
          </w:tcPr>
          <w:p w14:paraId="575CABE5">
            <w:pPr>
              <w:spacing w:before="91" w:line="287" w:lineRule="auto"/>
              <w:ind w:left="113" w:right="11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一般公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共服务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07" w:type="dxa"/>
            <w:vAlign w:val="top"/>
          </w:tcPr>
          <w:p w14:paraId="0990AC2B">
            <w:pPr>
              <w:pStyle w:val="6"/>
              <w:spacing w:line="254" w:lineRule="auto"/>
            </w:pPr>
          </w:p>
          <w:p w14:paraId="169FE229">
            <w:pPr>
              <w:spacing w:before="55" w:line="339" w:lineRule="auto"/>
              <w:ind w:left="318" w:right="149" w:hanging="15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703.4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  <w:vAlign w:val="top"/>
          </w:tcPr>
          <w:p w14:paraId="7F1E4CB8">
            <w:pPr>
              <w:pStyle w:val="6"/>
              <w:spacing w:line="254" w:lineRule="auto"/>
            </w:pPr>
          </w:p>
          <w:p w14:paraId="4BFC4597">
            <w:pPr>
              <w:spacing w:before="55" w:line="339" w:lineRule="auto"/>
              <w:ind w:left="521" w:right="99" w:hanging="31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703.4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427" w:type="dxa"/>
            <w:vAlign w:val="top"/>
          </w:tcPr>
          <w:p w14:paraId="48AEC5B8">
            <w:pPr>
              <w:pStyle w:val="6"/>
            </w:pPr>
          </w:p>
        </w:tc>
        <w:tc>
          <w:tcPr>
            <w:tcW w:w="566" w:type="dxa"/>
            <w:vAlign w:val="top"/>
          </w:tcPr>
          <w:p w14:paraId="719CEBC4">
            <w:pPr>
              <w:pStyle w:val="6"/>
            </w:pPr>
          </w:p>
        </w:tc>
        <w:tc>
          <w:tcPr>
            <w:tcW w:w="707" w:type="dxa"/>
            <w:vAlign w:val="top"/>
          </w:tcPr>
          <w:p w14:paraId="32545CCE">
            <w:pPr>
              <w:pStyle w:val="6"/>
            </w:pPr>
          </w:p>
        </w:tc>
        <w:tc>
          <w:tcPr>
            <w:tcW w:w="709" w:type="dxa"/>
            <w:vAlign w:val="top"/>
          </w:tcPr>
          <w:p w14:paraId="122E064E">
            <w:pPr>
              <w:pStyle w:val="6"/>
            </w:pPr>
          </w:p>
        </w:tc>
        <w:tc>
          <w:tcPr>
            <w:tcW w:w="707" w:type="dxa"/>
            <w:vAlign w:val="top"/>
          </w:tcPr>
          <w:p w14:paraId="09E2A62B">
            <w:pPr>
              <w:pStyle w:val="6"/>
            </w:pPr>
          </w:p>
        </w:tc>
        <w:tc>
          <w:tcPr>
            <w:tcW w:w="708" w:type="dxa"/>
            <w:vAlign w:val="top"/>
          </w:tcPr>
          <w:p w14:paraId="110C5CCF">
            <w:pPr>
              <w:pStyle w:val="6"/>
            </w:pPr>
          </w:p>
        </w:tc>
        <w:tc>
          <w:tcPr>
            <w:tcW w:w="677" w:type="dxa"/>
            <w:vAlign w:val="top"/>
          </w:tcPr>
          <w:p w14:paraId="523BB4A4">
            <w:pPr>
              <w:pStyle w:val="6"/>
            </w:pPr>
          </w:p>
        </w:tc>
        <w:tc>
          <w:tcPr>
            <w:tcW w:w="674" w:type="dxa"/>
            <w:vAlign w:val="top"/>
          </w:tcPr>
          <w:p w14:paraId="2F8456FE">
            <w:pPr>
              <w:pStyle w:val="6"/>
            </w:pPr>
          </w:p>
        </w:tc>
        <w:tc>
          <w:tcPr>
            <w:tcW w:w="676" w:type="dxa"/>
            <w:vAlign w:val="top"/>
          </w:tcPr>
          <w:p w14:paraId="7942B4D7">
            <w:pPr>
              <w:pStyle w:val="6"/>
            </w:pPr>
          </w:p>
        </w:tc>
        <w:tc>
          <w:tcPr>
            <w:tcW w:w="402" w:type="dxa"/>
            <w:vAlign w:val="top"/>
          </w:tcPr>
          <w:p w14:paraId="3F5486E3">
            <w:pPr>
              <w:pStyle w:val="6"/>
            </w:pPr>
          </w:p>
        </w:tc>
      </w:tr>
      <w:tr w14:paraId="57935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5FFD3F4">
            <w:pPr>
              <w:pStyle w:val="6"/>
              <w:spacing w:line="326" w:lineRule="auto"/>
            </w:pPr>
          </w:p>
          <w:p w14:paraId="2E18716E">
            <w:pPr>
              <w:pStyle w:val="6"/>
              <w:spacing w:line="326" w:lineRule="auto"/>
            </w:pPr>
          </w:p>
          <w:p w14:paraId="14CB4BC7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5EFCEE5E">
            <w:pPr>
              <w:spacing w:before="109" w:line="181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bottom w:val="nil"/>
            </w:tcBorders>
            <w:vAlign w:val="top"/>
          </w:tcPr>
          <w:p w14:paraId="212E41F7">
            <w:pPr>
              <w:spacing w:before="9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政府办</w:t>
            </w:r>
          </w:p>
        </w:tc>
        <w:tc>
          <w:tcPr>
            <w:tcW w:w="707" w:type="dxa"/>
            <w:tcBorders>
              <w:bottom w:val="nil"/>
            </w:tcBorders>
            <w:vAlign w:val="top"/>
          </w:tcPr>
          <w:p w14:paraId="2F6CAB84">
            <w:pPr>
              <w:pStyle w:val="6"/>
            </w:pPr>
          </w:p>
        </w:tc>
        <w:tc>
          <w:tcPr>
            <w:tcW w:w="708" w:type="dxa"/>
            <w:tcBorders>
              <w:bottom w:val="nil"/>
            </w:tcBorders>
            <w:vAlign w:val="top"/>
          </w:tcPr>
          <w:p w14:paraId="682F67E1">
            <w:pPr>
              <w:pStyle w:val="6"/>
            </w:pPr>
          </w:p>
        </w:tc>
        <w:tc>
          <w:tcPr>
            <w:tcW w:w="427" w:type="dxa"/>
            <w:tcBorders>
              <w:bottom w:val="nil"/>
            </w:tcBorders>
            <w:vAlign w:val="top"/>
          </w:tcPr>
          <w:p w14:paraId="36AD8684">
            <w:pPr>
              <w:pStyle w:val="6"/>
            </w:pPr>
          </w:p>
        </w:tc>
        <w:tc>
          <w:tcPr>
            <w:tcW w:w="566" w:type="dxa"/>
            <w:tcBorders>
              <w:bottom w:val="nil"/>
            </w:tcBorders>
            <w:vAlign w:val="top"/>
          </w:tcPr>
          <w:p w14:paraId="526636EF">
            <w:pPr>
              <w:pStyle w:val="6"/>
            </w:pPr>
          </w:p>
        </w:tc>
        <w:tc>
          <w:tcPr>
            <w:tcW w:w="707" w:type="dxa"/>
            <w:tcBorders>
              <w:bottom w:val="nil"/>
            </w:tcBorders>
            <w:vAlign w:val="top"/>
          </w:tcPr>
          <w:p w14:paraId="255ADD8C">
            <w:pPr>
              <w:pStyle w:val="6"/>
            </w:pPr>
          </w:p>
        </w:tc>
        <w:tc>
          <w:tcPr>
            <w:tcW w:w="709" w:type="dxa"/>
            <w:tcBorders>
              <w:bottom w:val="nil"/>
            </w:tcBorders>
            <w:vAlign w:val="top"/>
          </w:tcPr>
          <w:p w14:paraId="63F45F70">
            <w:pPr>
              <w:pStyle w:val="6"/>
            </w:pPr>
          </w:p>
        </w:tc>
        <w:tc>
          <w:tcPr>
            <w:tcW w:w="707" w:type="dxa"/>
            <w:tcBorders>
              <w:bottom w:val="nil"/>
            </w:tcBorders>
            <w:vAlign w:val="top"/>
          </w:tcPr>
          <w:p w14:paraId="6C8D99FB">
            <w:pPr>
              <w:pStyle w:val="6"/>
            </w:pPr>
          </w:p>
        </w:tc>
        <w:tc>
          <w:tcPr>
            <w:tcW w:w="708" w:type="dxa"/>
            <w:tcBorders>
              <w:bottom w:val="nil"/>
            </w:tcBorders>
            <w:vAlign w:val="top"/>
          </w:tcPr>
          <w:p w14:paraId="60203B3E">
            <w:pPr>
              <w:pStyle w:val="6"/>
            </w:pPr>
          </w:p>
        </w:tc>
        <w:tc>
          <w:tcPr>
            <w:tcW w:w="677" w:type="dxa"/>
            <w:tcBorders>
              <w:bottom w:val="nil"/>
            </w:tcBorders>
            <w:vAlign w:val="top"/>
          </w:tcPr>
          <w:p w14:paraId="4A751264">
            <w:pPr>
              <w:pStyle w:val="6"/>
            </w:pPr>
          </w:p>
        </w:tc>
        <w:tc>
          <w:tcPr>
            <w:tcW w:w="674" w:type="dxa"/>
            <w:tcBorders>
              <w:bottom w:val="nil"/>
            </w:tcBorders>
            <w:vAlign w:val="top"/>
          </w:tcPr>
          <w:p w14:paraId="0D4CB3AA">
            <w:pPr>
              <w:pStyle w:val="6"/>
            </w:pPr>
          </w:p>
        </w:tc>
        <w:tc>
          <w:tcPr>
            <w:tcW w:w="676" w:type="dxa"/>
            <w:tcBorders>
              <w:bottom w:val="nil"/>
            </w:tcBorders>
            <w:vAlign w:val="top"/>
          </w:tcPr>
          <w:p w14:paraId="317CFF52">
            <w:pPr>
              <w:pStyle w:val="6"/>
            </w:pPr>
          </w:p>
        </w:tc>
        <w:tc>
          <w:tcPr>
            <w:tcW w:w="402" w:type="dxa"/>
            <w:tcBorders>
              <w:bottom w:val="nil"/>
            </w:tcBorders>
            <w:vAlign w:val="top"/>
          </w:tcPr>
          <w:p w14:paraId="571D0D35">
            <w:pPr>
              <w:pStyle w:val="6"/>
            </w:pPr>
          </w:p>
        </w:tc>
      </w:tr>
      <w:tr w14:paraId="326A1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6A00110E">
            <w:pPr>
              <w:pStyle w:val="6"/>
            </w:pPr>
          </w:p>
        </w:tc>
        <w:tc>
          <w:tcPr>
            <w:tcW w:w="786" w:type="dxa"/>
            <w:tcBorders>
              <w:top w:val="nil"/>
              <w:bottom w:val="nil"/>
            </w:tcBorders>
            <w:vAlign w:val="top"/>
          </w:tcPr>
          <w:p w14:paraId="58801A4A">
            <w:pPr>
              <w:spacing w:before="61" w:line="222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厅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6FB9813D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7FB2CA5F">
            <w:pPr>
              <w:pStyle w:val="6"/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top"/>
          </w:tcPr>
          <w:p w14:paraId="7AB8B7F8">
            <w:pPr>
              <w:pStyle w:val="6"/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top"/>
          </w:tcPr>
          <w:p w14:paraId="5B95AACA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27F329C2">
            <w:pPr>
              <w:pStyle w:val="6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 w14:paraId="0095F2C8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59EE7A0B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01C653C5">
            <w:pPr>
              <w:pStyle w:val="6"/>
            </w:pPr>
          </w:p>
        </w:tc>
        <w:tc>
          <w:tcPr>
            <w:tcW w:w="677" w:type="dxa"/>
            <w:tcBorders>
              <w:top w:val="nil"/>
              <w:bottom w:val="nil"/>
            </w:tcBorders>
            <w:vAlign w:val="top"/>
          </w:tcPr>
          <w:p w14:paraId="2582FA6D">
            <w:pPr>
              <w:pStyle w:val="6"/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top"/>
          </w:tcPr>
          <w:p w14:paraId="79B79A8A">
            <w:pPr>
              <w:pStyle w:val="6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66D4F2C6">
            <w:pPr>
              <w:pStyle w:val="6"/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top"/>
          </w:tcPr>
          <w:p w14:paraId="0802303A">
            <w:pPr>
              <w:pStyle w:val="6"/>
            </w:pPr>
          </w:p>
        </w:tc>
      </w:tr>
      <w:tr w14:paraId="7DD09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258D3F12">
            <w:pPr>
              <w:pStyle w:val="6"/>
            </w:pPr>
          </w:p>
        </w:tc>
        <w:tc>
          <w:tcPr>
            <w:tcW w:w="786" w:type="dxa"/>
            <w:tcBorders>
              <w:top w:val="nil"/>
              <w:bottom w:val="nil"/>
            </w:tcBorders>
            <w:vAlign w:val="top"/>
          </w:tcPr>
          <w:p w14:paraId="7BB1F929">
            <w:pPr>
              <w:spacing w:before="65" w:line="227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（室）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5FF5E4F0">
            <w:pPr>
              <w:spacing w:before="155" w:line="168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618.8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49FEC311">
            <w:pPr>
              <w:spacing w:before="155" w:line="168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618.8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top"/>
          </w:tcPr>
          <w:p w14:paraId="0C71481D">
            <w:pPr>
              <w:pStyle w:val="6"/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top"/>
          </w:tcPr>
          <w:p w14:paraId="3CFA2EF5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69D3BD5D">
            <w:pPr>
              <w:pStyle w:val="6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 w14:paraId="7F8F01BC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1D9FD9A3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43D225BD">
            <w:pPr>
              <w:pStyle w:val="6"/>
            </w:pPr>
          </w:p>
        </w:tc>
        <w:tc>
          <w:tcPr>
            <w:tcW w:w="677" w:type="dxa"/>
            <w:tcBorders>
              <w:top w:val="nil"/>
              <w:bottom w:val="nil"/>
            </w:tcBorders>
            <w:vAlign w:val="top"/>
          </w:tcPr>
          <w:p w14:paraId="056536E7">
            <w:pPr>
              <w:pStyle w:val="6"/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top"/>
          </w:tcPr>
          <w:p w14:paraId="13456275">
            <w:pPr>
              <w:pStyle w:val="6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6389B9E3">
            <w:pPr>
              <w:pStyle w:val="6"/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top"/>
          </w:tcPr>
          <w:p w14:paraId="1641404F">
            <w:pPr>
              <w:pStyle w:val="6"/>
            </w:pPr>
          </w:p>
        </w:tc>
      </w:tr>
      <w:tr w14:paraId="3B6B7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1D3B2584">
            <w:pPr>
              <w:pStyle w:val="6"/>
            </w:pPr>
          </w:p>
        </w:tc>
        <w:tc>
          <w:tcPr>
            <w:tcW w:w="786" w:type="dxa"/>
            <w:tcBorders>
              <w:top w:val="nil"/>
              <w:bottom w:val="nil"/>
            </w:tcBorders>
            <w:vAlign w:val="top"/>
          </w:tcPr>
          <w:p w14:paraId="7D549114">
            <w:pPr>
              <w:spacing w:before="46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及相关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51FC68D6">
            <w:pPr>
              <w:spacing w:before="153" w:line="157" w:lineRule="auto"/>
              <w:ind w:left="3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5F04DEC2">
            <w:pPr>
              <w:spacing w:before="153" w:line="157" w:lineRule="auto"/>
              <w:ind w:left="5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top"/>
          </w:tcPr>
          <w:p w14:paraId="3ADDE4D9">
            <w:pPr>
              <w:pStyle w:val="6"/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top"/>
          </w:tcPr>
          <w:p w14:paraId="3E25B436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0F6E686A">
            <w:pPr>
              <w:pStyle w:val="6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 w14:paraId="41BDE88D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044FDF4B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7AC55D76">
            <w:pPr>
              <w:pStyle w:val="6"/>
            </w:pPr>
          </w:p>
        </w:tc>
        <w:tc>
          <w:tcPr>
            <w:tcW w:w="677" w:type="dxa"/>
            <w:tcBorders>
              <w:top w:val="nil"/>
              <w:bottom w:val="nil"/>
            </w:tcBorders>
            <w:vAlign w:val="top"/>
          </w:tcPr>
          <w:p w14:paraId="0FE2925B">
            <w:pPr>
              <w:pStyle w:val="6"/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top"/>
          </w:tcPr>
          <w:p w14:paraId="78ED6A9A">
            <w:pPr>
              <w:pStyle w:val="6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1289483F">
            <w:pPr>
              <w:pStyle w:val="6"/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top"/>
          </w:tcPr>
          <w:p w14:paraId="7C36AFEB">
            <w:pPr>
              <w:pStyle w:val="6"/>
            </w:pPr>
          </w:p>
        </w:tc>
      </w:tr>
      <w:tr w14:paraId="73C93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130B2C1F">
            <w:pPr>
              <w:pStyle w:val="6"/>
            </w:pPr>
          </w:p>
        </w:tc>
        <w:tc>
          <w:tcPr>
            <w:tcW w:w="786" w:type="dxa"/>
            <w:tcBorders>
              <w:top w:val="nil"/>
              <w:bottom w:val="nil"/>
            </w:tcBorders>
            <w:vAlign w:val="top"/>
          </w:tcPr>
          <w:p w14:paraId="5FD15A0A">
            <w:pPr>
              <w:spacing w:before="39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机构事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18549DAB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58459891">
            <w:pPr>
              <w:pStyle w:val="6"/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top"/>
          </w:tcPr>
          <w:p w14:paraId="5E131385">
            <w:pPr>
              <w:pStyle w:val="6"/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top"/>
          </w:tcPr>
          <w:p w14:paraId="475E88C6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6F121323">
            <w:pPr>
              <w:pStyle w:val="6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top"/>
          </w:tcPr>
          <w:p w14:paraId="48F68EB7">
            <w:pPr>
              <w:pStyle w:val="6"/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top"/>
          </w:tcPr>
          <w:p w14:paraId="2C697E13">
            <w:pPr>
              <w:pStyle w:val="6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top"/>
          </w:tcPr>
          <w:p w14:paraId="1B7CDB86">
            <w:pPr>
              <w:pStyle w:val="6"/>
            </w:pPr>
          </w:p>
        </w:tc>
        <w:tc>
          <w:tcPr>
            <w:tcW w:w="677" w:type="dxa"/>
            <w:tcBorders>
              <w:top w:val="nil"/>
              <w:bottom w:val="nil"/>
            </w:tcBorders>
            <w:vAlign w:val="top"/>
          </w:tcPr>
          <w:p w14:paraId="308E692B">
            <w:pPr>
              <w:pStyle w:val="6"/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top"/>
          </w:tcPr>
          <w:p w14:paraId="78DD26B8">
            <w:pPr>
              <w:pStyle w:val="6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top"/>
          </w:tcPr>
          <w:p w14:paraId="63A8CAA0">
            <w:pPr>
              <w:pStyle w:val="6"/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top"/>
          </w:tcPr>
          <w:p w14:paraId="58062423">
            <w:pPr>
              <w:pStyle w:val="6"/>
            </w:pPr>
          </w:p>
        </w:tc>
      </w:tr>
      <w:tr w14:paraId="2F13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D7D9EFC">
            <w:pPr>
              <w:pStyle w:val="6"/>
            </w:pP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13F7C533">
            <w:pPr>
              <w:spacing w:before="65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6A06F569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47D6AFB3">
            <w:pPr>
              <w:pStyle w:val="6"/>
            </w:pPr>
          </w:p>
        </w:tc>
        <w:tc>
          <w:tcPr>
            <w:tcW w:w="427" w:type="dxa"/>
            <w:tcBorders>
              <w:top w:val="nil"/>
            </w:tcBorders>
            <w:vAlign w:val="top"/>
          </w:tcPr>
          <w:p w14:paraId="473D0ABE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3306C2C3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32AD2601">
            <w:pPr>
              <w:pStyle w:val="6"/>
            </w:pPr>
          </w:p>
        </w:tc>
        <w:tc>
          <w:tcPr>
            <w:tcW w:w="709" w:type="dxa"/>
            <w:tcBorders>
              <w:top w:val="nil"/>
            </w:tcBorders>
            <w:vAlign w:val="top"/>
          </w:tcPr>
          <w:p w14:paraId="2336D2C6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38B03CD9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0E99A3F1">
            <w:pPr>
              <w:pStyle w:val="6"/>
            </w:pPr>
          </w:p>
        </w:tc>
        <w:tc>
          <w:tcPr>
            <w:tcW w:w="677" w:type="dxa"/>
            <w:tcBorders>
              <w:top w:val="nil"/>
            </w:tcBorders>
            <w:vAlign w:val="top"/>
          </w:tcPr>
          <w:p w14:paraId="0ACC8B85">
            <w:pPr>
              <w:pStyle w:val="6"/>
            </w:pP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184DB945">
            <w:pPr>
              <w:pStyle w:val="6"/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29FFA35E">
            <w:pPr>
              <w:pStyle w:val="6"/>
            </w:pPr>
          </w:p>
        </w:tc>
        <w:tc>
          <w:tcPr>
            <w:tcW w:w="402" w:type="dxa"/>
            <w:tcBorders>
              <w:top w:val="nil"/>
            </w:tcBorders>
            <w:vAlign w:val="top"/>
          </w:tcPr>
          <w:p w14:paraId="06DEEC84">
            <w:pPr>
              <w:pStyle w:val="6"/>
            </w:pPr>
          </w:p>
        </w:tc>
      </w:tr>
      <w:tr w14:paraId="4984F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50723F02">
            <w:pPr>
              <w:spacing w:before="10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4F669CDD">
            <w:pPr>
              <w:spacing w:before="107" w:line="181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301</w:t>
            </w:r>
          </w:p>
        </w:tc>
        <w:tc>
          <w:tcPr>
            <w:tcW w:w="786" w:type="dxa"/>
            <w:vAlign w:val="top"/>
          </w:tcPr>
          <w:p w14:paraId="486DB559">
            <w:pPr>
              <w:spacing w:before="93" w:line="269" w:lineRule="auto"/>
              <w:ind w:left="119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707" w:type="dxa"/>
            <w:vAlign w:val="top"/>
          </w:tcPr>
          <w:p w14:paraId="335954D1">
            <w:pPr>
              <w:spacing w:before="160" w:line="250" w:lineRule="auto"/>
              <w:ind w:left="315" w:right="145" w:hanging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544.3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top"/>
          </w:tcPr>
          <w:p w14:paraId="05DCB282">
            <w:pPr>
              <w:spacing w:before="160" w:line="250" w:lineRule="auto"/>
              <w:ind w:left="520" w:right="99" w:hanging="31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544.3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7</w:t>
            </w:r>
          </w:p>
        </w:tc>
        <w:tc>
          <w:tcPr>
            <w:tcW w:w="427" w:type="dxa"/>
            <w:vAlign w:val="top"/>
          </w:tcPr>
          <w:p w14:paraId="5B239622">
            <w:pPr>
              <w:pStyle w:val="6"/>
            </w:pPr>
          </w:p>
        </w:tc>
        <w:tc>
          <w:tcPr>
            <w:tcW w:w="566" w:type="dxa"/>
            <w:vAlign w:val="top"/>
          </w:tcPr>
          <w:p w14:paraId="561FE4B7">
            <w:pPr>
              <w:pStyle w:val="6"/>
            </w:pPr>
          </w:p>
        </w:tc>
        <w:tc>
          <w:tcPr>
            <w:tcW w:w="707" w:type="dxa"/>
            <w:vAlign w:val="top"/>
          </w:tcPr>
          <w:p w14:paraId="338AFF28">
            <w:pPr>
              <w:pStyle w:val="6"/>
            </w:pPr>
          </w:p>
        </w:tc>
        <w:tc>
          <w:tcPr>
            <w:tcW w:w="709" w:type="dxa"/>
            <w:vAlign w:val="top"/>
          </w:tcPr>
          <w:p w14:paraId="73CD7F99">
            <w:pPr>
              <w:pStyle w:val="6"/>
            </w:pPr>
          </w:p>
        </w:tc>
        <w:tc>
          <w:tcPr>
            <w:tcW w:w="707" w:type="dxa"/>
            <w:vAlign w:val="top"/>
          </w:tcPr>
          <w:p w14:paraId="6F459BDB">
            <w:pPr>
              <w:pStyle w:val="6"/>
            </w:pPr>
          </w:p>
        </w:tc>
        <w:tc>
          <w:tcPr>
            <w:tcW w:w="708" w:type="dxa"/>
            <w:vAlign w:val="top"/>
          </w:tcPr>
          <w:p w14:paraId="7BB8F71A">
            <w:pPr>
              <w:pStyle w:val="6"/>
            </w:pPr>
          </w:p>
        </w:tc>
        <w:tc>
          <w:tcPr>
            <w:tcW w:w="677" w:type="dxa"/>
            <w:vAlign w:val="top"/>
          </w:tcPr>
          <w:p w14:paraId="0AD8E31F">
            <w:pPr>
              <w:pStyle w:val="6"/>
            </w:pPr>
          </w:p>
        </w:tc>
        <w:tc>
          <w:tcPr>
            <w:tcW w:w="674" w:type="dxa"/>
            <w:vAlign w:val="top"/>
          </w:tcPr>
          <w:p w14:paraId="58FD282B">
            <w:pPr>
              <w:pStyle w:val="6"/>
            </w:pPr>
          </w:p>
        </w:tc>
        <w:tc>
          <w:tcPr>
            <w:tcW w:w="676" w:type="dxa"/>
            <w:vAlign w:val="top"/>
          </w:tcPr>
          <w:p w14:paraId="52B06ADD">
            <w:pPr>
              <w:pStyle w:val="6"/>
            </w:pPr>
          </w:p>
        </w:tc>
        <w:tc>
          <w:tcPr>
            <w:tcW w:w="402" w:type="dxa"/>
            <w:vAlign w:val="top"/>
          </w:tcPr>
          <w:p w14:paraId="4660AF82">
            <w:pPr>
              <w:pStyle w:val="6"/>
            </w:pPr>
          </w:p>
        </w:tc>
      </w:tr>
      <w:tr w14:paraId="62AE1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3EAC8073">
            <w:pPr>
              <w:spacing w:before="10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6461FFE1">
            <w:pPr>
              <w:spacing w:before="107" w:line="181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350</w:t>
            </w:r>
          </w:p>
        </w:tc>
        <w:tc>
          <w:tcPr>
            <w:tcW w:w="786" w:type="dxa"/>
            <w:vAlign w:val="top"/>
          </w:tcPr>
          <w:p w14:paraId="35692DBA">
            <w:pPr>
              <w:spacing w:before="97" w:line="267" w:lineRule="auto"/>
              <w:ind w:left="119" w:right="117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事业运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707" w:type="dxa"/>
            <w:vAlign w:val="top"/>
          </w:tcPr>
          <w:p w14:paraId="697F4B25">
            <w:pPr>
              <w:spacing w:before="270" w:line="181" w:lineRule="auto"/>
              <w:ind w:left="1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708" w:type="dxa"/>
            <w:vAlign w:val="top"/>
          </w:tcPr>
          <w:p w14:paraId="48E5767D">
            <w:pPr>
              <w:spacing w:before="270" w:line="181" w:lineRule="auto"/>
              <w:ind w:left="20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427" w:type="dxa"/>
            <w:vAlign w:val="top"/>
          </w:tcPr>
          <w:p w14:paraId="2DF67009">
            <w:pPr>
              <w:pStyle w:val="6"/>
            </w:pPr>
          </w:p>
        </w:tc>
        <w:tc>
          <w:tcPr>
            <w:tcW w:w="566" w:type="dxa"/>
            <w:vAlign w:val="top"/>
          </w:tcPr>
          <w:p w14:paraId="7D2C9B78">
            <w:pPr>
              <w:pStyle w:val="6"/>
            </w:pPr>
          </w:p>
        </w:tc>
        <w:tc>
          <w:tcPr>
            <w:tcW w:w="707" w:type="dxa"/>
            <w:vAlign w:val="top"/>
          </w:tcPr>
          <w:p w14:paraId="6424ABCE">
            <w:pPr>
              <w:pStyle w:val="6"/>
            </w:pPr>
          </w:p>
        </w:tc>
        <w:tc>
          <w:tcPr>
            <w:tcW w:w="709" w:type="dxa"/>
            <w:vAlign w:val="top"/>
          </w:tcPr>
          <w:p w14:paraId="3D6C34C1">
            <w:pPr>
              <w:pStyle w:val="6"/>
            </w:pPr>
          </w:p>
        </w:tc>
        <w:tc>
          <w:tcPr>
            <w:tcW w:w="707" w:type="dxa"/>
            <w:vAlign w:val="top"/>
          </w:tcPr>
          <w:p w14:paraId="531F54B0">
            <w:pPr>
              <w:pStyle w:val="6"/>
            </w:pPr>
          </w:p>
        </w:tc>
        <w:tc>
          <w:tcPr>
            <w:tcW w:w="708" w:type="dxa"/>
            <w:vAlign w:val="top"/>
          </w:tcPr>
          <w:p w14:paraId="3E7BB050">
            <w:pPr>
              <w:pStyle w:val="6"/>
            </w:pPr>
          </w:p>
        </w:tc>
        <w:tc>
          <w:tcPr>
            <w:tcW w:w="677" w:type="dxa"/>
            <w:vAlign w:val="top"/>
          </w:tcPr>
          <w:p w14:paraId="0D63A09A">
            <w:pPr>
              <w:pStyle w:val="6"/>
            </w:pPr>
          </w:p>
        </w:tc>
        <w:tc>
          <w:tcPr>
            <w:tcW w:w="674" w:type="dxa"/>
            <w:vAlign w:val="top"/>
          </w:tcPr>
          <w:p w14:paraId="0EBEEC35">
            <w:pPr>
              <w:pStyle w:val="6"/>
            </w:pPr>
          </w:p>
        </w:tc>
        <w:tc>
          <w:tcPr>
            <w:tcW w:w="676" w:type="dxa"/>
            <w:vAlign w:val="top"/>
          </w:tcPr>
          <w:p w14:paraId="23157EEC">
            <w:pPr>
              <w:pStyle w:val="6"/>
            </w:pPr>
          </w:p>
        </w:tc>
        <w:tc>
          <w:tcPr>
            <w:tcW w:w="402" w:type="dxa"/>
            <w:vAlign w:val="top"/>
          </w:tcPr>
          <w:p w14:paraId="27C38B19">
            <w:pPr>
              <w:pStyle w:val="6"/>
            </w:pPr>
          </w:p>
        </w:tc>
      </w:tr>
      <w:tr w14:paraId="372C6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4D9861F2">
            <w:pPr>
              <w:spacing w:before="10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049521AC">
            <w:pPr>
              <w:spacing w:before="109" w:line="181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786" w:type="dxa"/>
            <w:vAlign w:val="top"/>
          </w:tcPr>
          <w:p w14:paraId="7E0ED72D">
            <w:pPr>
              <w:spacing w:before="97" w:line="267" w:lineRule="auto"/>
              <w:ind w:left="117" w:righ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务</w:t>
            </w:r>
          </w:p>
        </w:tc>
        <w:tc>
          <w:tcPr>
            <w:tcW w:w="707" w:type="dxa"/>
            <w:vAlign w:val="top"/>
          </w:tcPr>
          <w:p w14:paraId="26D8F270">
            <w:pPr>
              <w:spacing w:before="270" w:line="181" w:lineRule="auto"/>
              <w:ind w:left="1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84.63</w:t>
            </w:r>
          </w:p>
        </w:tc>
        <w:tc>
          <w:tcPr>
            <w:tcW w:w="708" w:type="dxa"/>
            <w:vAlign w:val="top"/>
          </w:tcPr>
          <w:p w14:paraId="0A964896">
            <w:pPr>
              <w:spacing w:before="270" w:line="181" w:lineRule="auto"/>
              <w:ind w:left="2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84.63</w:t>
            </w:r>
          </w:p>
        </w:tc>
        <w:tc>
          <w:tcPr>
            <w:tcW w:w="427" w:type="dxa"/>
            <w:vAlign w:val="top"/>
          </w:tcPr>
          <w:p w14:paraId="6C4DC71F">
            <w:pPr>
              <w:pStyle w:val="6"/>
            </w:pPr>
          </w:p>
        </w:tc>
        <w:tc>
          <w:tcPr>
            <w:tcW w:w="566" w:type="dxa"/>
            <w:vAlign w:val="top"/>
          </w:tcPr>
          <w:p w14:paraId="3CBBD2D7">
            <w:pPr>
              <w:pStyle w:val="6"/>
            </w:pPr>
          </w:p>
        </w:tc>
        <w:tc>
          <w:tcPr>
            <w:tcW w:w="707" w:type="dxa"/>
            <w:vAlign w:val="top"/>
          </w:tcPr>
          <w:p w14:paraId="20C7BD30">
            <w:pPr>
              <w:pStyle w:val="6"/>
            </w:pPr>
          </w:p>
        </w:tc>
        <w:tc>
          <w:tcPr>
            <w:tcW w:w="709" w:type="dxa"/>
            <w:vAlign w:val="top"/>
          </w:tcPr>
          <w:p w14:paraId="64F6E1C3">
            <w:pPr>
              <w:pStyle w:val="6"/>
            </w:pPr>
          </w:p>
        </w:tc>
        <w:tc>
          <w:tcPr>
            <w:tcW w:w="707" w:type="dxa"/>
            <w:vAlign w:val="top"/>
          </w:tcPr>
          <w:p w14:paraId="23D7C077">
            <w:pPr>
              <w:pStyle w:val="6"/>
            </w:pPr>
          </w:p>
        </w:tc>
        <w:tc>
          <w:tcPr>
            <w:tcW w:w="708" w:type="dxa"/>
            <w:vAlign w:val="top"/>
          </w:tcPr>
          <w:p w14:paraId="4D6AEBAA">
            <w:pPr>
              <w:pStyle w:val="6"/>
            </w:pPr>
          </w:p>
        </w:tc>
        <w:tc>
          <w:tcPr>
            <w:tcW w:w="677" w:type="dxa"/>
            <w:vAlign w:val="top"/>
          </w:tcPr>
          <w:p w14:paraId="085AFB76">
            <w:pPr>
              <w:pStyle w:val="6"/>
            </w:pPr>
          </w:p>
        </w:tc>
        <w:tc>
          <w:tcPr>
            <w:tcW w:w="674" w:type="dxa"/>
            <w:vAlign w:val="top"/>
          </w:tcPr>
          <w:p w14:paraId="489BD82C">
            <w:pPr>
              <w:pStyle w:val="6"/>
            </w:pPr>
          </w:p>
        </w:tc>
        <w:tc>
          <w:tcPr>
            <w:tcW w:w="676" w:type="dxa"/>
            <w:vAlign w:val="top"/>
          </w:tcPr>
          <w:p w14:paraId="5FD25AB6">
            <w:pPr>
              <w:pStyle w:val="6"/>
            </w:pPr>
          </w:p>
        </w:tc>
        <w:tc>
          <w:tcPr>
            <w:tcW w:w="402" w:type="dxa"/>
            <w:vAlign w:val="top"/>
          </w:tcPr>
          <w:p w14:paraId="16612374">
            <w:pPr>
              <w:pStyle w:val="6"/>
            </w:pPr>
          </w:p>
        </w:tc>
      </w:tr>
      <w:tr w14:paraId="56006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9" w:type="dxa"/>
            <w:vAlign w:val="top"/>
          </w:tcPr>
          <w:p w14:paraId="6D1806D1">
            <w:pPr>
              <w:spacing w:before="10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3DE88543">
            <w:pPr>
              <w:spacing w:before="108" w:line="180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601</w:t>
            </w:r>
          </w:p>
        </w:tc>
        <w:tc>
          <w:tcPr>
            <w:tcW w:w="786" w:type="dxa"/>
            <w:vAlign w:val="top"/>
          </w:tcPr>
          <w:p w14:paraId="0C95088A">
            <w:pPr>
              <w:spacing w:before="98" w:line="267" w:lineRule="auto"/>
              <w:ind w:left="119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707" w:type="dxa"/>
            <w:vAlign w:val="top"/>
          </w:tcPr>
          <w:p w14:paraId="04DA951D">
            <w:pPr>
              <w:spacing w:before="271" w:line="181" w:lineRule="auto"/>
              <w:ind w:left="1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708" w:type="dxa"/>
            <w:vAlign w:val="top"/>
          </w:tcPr>
          <w:p w14:paraId="4843F47E">
            <w:pPr>
              <w:spacing w:before="271" w:line="181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427" w:type="dxa"/>
            <w:vAlign w:val="top"/>
          </w:tcPr>
          <w:p w14:paraId="3CA8DB86">
            <w:pPr>
              <w:pStyle w:val="6"/>
            </w:pPr>
          </w:p>
        </w:tc>
        <w:tc>
          <w:tcPr>
            <w:tcW w:w="566" w:type="dxa"/>
            <w:vAlign w:val="top"/>
          </w:tcPr>
          <w:p w14:paraId="0C4FE468">
            <w:pPr>
              <w:pStyle w:val="6"/>
            </w:pPr>
          </w:p>
        </w:tc>
        <w:tc>
          <w:tcPr>
            <w:tcW w:w="707" w:type="dxa"/>
            <w:vAlign w:val="top"/>
          </w:tcPr>
          <w:p w14:paraId="7241B204">
            <w:pPr>
              <w:pStyle w:val="6"/>
            </w:pPr>
          </w:p>
        </w:tc>
        <w:tc>
          <w:tcPr>
            <w:tcW w:w="709" w:type="dxa"/>
            <w:vAlign w:val="top"/>
          </w:tcPr>
          <w:p w14:paraId="2ED4D833">
            <w:pPr>
              <w:pStyle w:val="6"/>
            </w:pPr>
          </w:p>
        </w:tc>
        <w:tc>
          <w:tcPr>
            <w:tcW w:w="707" w:type="dxa"/>
            <w:vAlign w:val="top"/>
          </w:tcPr>
          <w:p w14:paraId="3063B284">
            <w:pPr>
              <w:pStyle w:val="6"/>
            </w:pPr>
          </w:p>
        </w:tc>
        <w:tc>
          <w:tcPr>
            <w:tcW w:w="708" w:type="dxa"/>
            <w:vAlign w:val="top"/>
          </w:tcPr>
          <w:p w14:paraId="08D2C11D">
            <w:pPr>
              <w:pStyle w:val="6"/>
            </w:pPr>
          </w:p>
        </w:tc>
        <w:tc>
          <w:tcPr>
            <w:tcW w:w="677" w:type="dxa"/>
            <w:vAlign w:val="top"/>
          </w:tcPr>
          <w:p w14:paraId="2FF74415">
            <w:pPr>
              <w:pStyle w:val="6"/>
            </w:pPr>
          </w:p>
        </w:tc>
        <w:tc>
          <w:tcPr>
            <w:tcW w:w="674" w:type="dxa"/>
            <w:vAlign w:val="top"/>
          </w:tcPr>
          <w:p w14:paraId="4C0C41EC">
            <w:pPr>
              <w:pStyle w:val="6"/>
            </w:pPr>
          </w:p>
        </w:tc>
        <w:tc>
          <w:tcPr>
            <w:tcW w:w="676" w:type="dxa"/>
            <w:vAlign w:val="top"/>
          </w:tcPr>
          <w:p w14:paraId="5F2C1BE1">
            <w:pPr>
              <w:pStyle w:val="6"/>
            </w:pPr>
          </w:p>
        </w:tc>
        <w:tc>
          <w:tcPr>
            <w:tcW w:w="402" w:type="dxa"/>
            <w:vAlign w:val="top"/>
          </w:tcPr>
          <w:p w14:paraId="145360ED">
            <w:pPr>
              <w:pStyle w:val="6"/>
            </w:pPr>
          </w:p>
        </w:tc>
      </w:tr>
      <w:tr w14:paraId="4538C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9" w:type="dxa"/>
            <w:vAlign w:val="top"/>
          </w:tcPr>
          <w:p w14:paraId="1A1CEF10">
            <w:pPr>
              <w:spacing w:before="10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</w:t>
            </w:r>
          </w:p>
          <w:p w14:paraId="5C4C0E54">
            <w:pPr>
              <w:spacing w:before="108" w:line="180" w:lineRule="auto"/>
              <w:ind w:left="1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650</w:t>
            </w:r>
          </w:p>
        </w:tc>
        <w:tc>
          <w:tcPr>
            <w:tcW w:w="786" w:type="dxa"/>
            <w:vAlign w:val="top"/>
          </w:tcPr>
          <w:p w14:paraId="3B462350">
            <w:pPr>
              <w:spacing w:before="100" w:line="267" w:lineRule="auto"/>
              <w:ind w:left="119" w:right="117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事业运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707" w:type="dxa"/>
            <w:vAlign w:val="top"/>
          </w:tcPr>
          <w:p w14:paraId="315C8B49">
            <w:pPr>
              <w:spacing w:before="273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67.95</w:t>
            </w:r>
          </w:p>
        </w:tc>
        <w:tc>
          <w:tcPr>
            <w:tcW w:w="708" w:type="dxa"/>
            <w:vAlign w:val="top"/>
          </w:tcPr>
          <w:p w14:paraId="4CB5E58C">
            <w:pPr>
              <w:spacing w:before="273" w:line="181" w:lineRule="auto"/>
              <w:ind w:left="2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67.95</w:t>
            </w:r>
          </w:p>
        </w:tc>
        <w:tc>
          <w:tcPr>
            <w:tcW w:w="427" w:type="dxa"/>
            <w:vAlign w:val="top"/>
          </w:tcPr>
          <w:p w14:paraId="52E2681F">
            <w:pPr>
              <w:pStyle w:val="6"/>
            </w:pPr>
          </w:p>
        </w:tc>
        <w:tc>
          <w:tcPr>
            <w:tcW w:w="566" w:type="dxa"/>
            <w:vAlign w:val="top"/>
          </w:tcPr>
          <w:p w14:paraId="07FD483D">
            <w:pPr>
              <w:pStyle w:val="6"/>
            </w:pPr>
          </w:p>
        </w:tc>
        <w:tc>
          <w:tcPr>
            <w:tcW w:w="707" w:type="dxa"/>
            <w:vAlign w:val="top"/>
          </w:tcPr>
          <w:p w14:paraId="66BA12B9">
            <w:pPr>
              <w:pStyle w:val="6"/>
            </w:pPr>
          </w:p>
        </w:tc>
        <w:tc>
          <w:tcPr>
            <w:tcW w:w="709" w:type="dxa"/>
            <w:vAlign w:val="top"/>
          </w:tcPr>
          <w:p w14:paraId="4362416D">
            <w:pPr>
              <w:pStyle w:val="6"/>
            </w:pPr>
          </w:p>
        </w:tc>
        <w:tc>
          <w:tcPr>
            <w:tcW w:w="707" w:type="dxa"/>
            <w:vAlign w:val="top"/>
          </w:tcPr>
          <w:p w14:paraId="701544F2">
            <w:pPr>
              <w:pStyle w:val="6"/>
            </w:pPr>
          </w:p>
        </w:tc>
        <w:tc>
          <w:tcPr>
            <w:tcW w:w="708" w:type="dxa"/>
            <w:vAlign w:val="top"/>
          </w:tcPr>
          <w:p w14:paraId="5F092E75">
            <w:pPr>
              <w:pStyle w:val="6"/>
            </w:pPr>
          </w:p>
        </w:tc>
        <w:tc>
          <w:tcPr>
            <w:tcW w:w="677" w:type="dxa"/>
            <w:vAlign w:val="top"/>
          </w:tcPr>
          <w:p w14:paraId="137AB78F">
            <w:pPr>
              <w:pStyle w:val="6"/>
            </w:pPr>
          </w:p>
        </w:tc>
        <w:tc>
          <w:tcPr>
            <w:tcW w:w="674" w:type="dxa"/>
            <w:vAlign w:val="top"/>
          </w:tcPr>
          <w:p w14:paraId="483E1663">
            <w:pPr>
              <w:pStyle w:val="6"/>
            </w:pPr>
          </w:p>
        </w:tc>
        <w:tc>
          <w:tcPr>
            <w:tcW w:w="676" w:type="dxa"/>
            <w:vAlign w:val="top"/>
          </w:tcPr>
          <w:p w14:paraId="47AC73D3">
            <w:pPr>
              <w:pStyle w:val="6"/>
            </w:pPr>
          </w:p>
        </w:tc>
        <w:tc>
          <w:tcPr>
            <w:tcW w:w="402" w:type="dxa"/>
            <w:vAlign w:val="top"/>
          </w:tcPr>
          <w:p w14:paraId="501AA6DB">
            <w:pPr>
              <w:pStyle w:val="6"/>
            </w:pPr>
          </w:p>
        </w:tc>
      </w:tr>
      <w:tr w14:paraId="082D9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9" w:type="dxa"/>
            <w:vAlign w:val="top"/>
          </w:tcPr>
          <w:p w14:paraId="50B93A97">
            <w:pPr>
              <w:pStyle w:val="6"/>
              <w:spacing w:line="348" w:lineRule="auto"/>
            </w:pPr>
          </w:p>
          <w:p w14:paraId="000BCD84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208</w:t>
            </w:r>
          </w:p>
        </w:tc>
        <w:tc>
          <w:tcPr>
            <w:tcW w:w="786" w:type="dxa"/>
            <w:vAlign w:val="top"/>
          </w:tcPr>
          <w:p w14:paraId="3A54A379">
            <w:pPr>
              <w:spacing w:before="93" w:line="286" w:lineRule="auto"/>
              <w:ind w:left="113" w:right="112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障和就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业支出</w:t>
            </w:r>
          </w:p>
        </w:tc>
        <w:tc>
          <w:tcPr>
            <w:tcW w:w="707" w:type="dxa"/>
            <w:vAlign w:val="top"/>
          </w:tcPr>
          <w:p w14:paraId="69C32663">
            <w:pPr>
              <w:pStyle w:val="6"/>
              <w:spacing w:line="260" w:lineRule="auto"/>
            </w:pPr>
          </w:p>
          <w:p w14:paraId="090BDC3D">
            <w:pPr>
              <w:spacing w:before="54" w:line="335" w:lineRule="auto"/>
              <w:ind w:left="314" w:right="147" w:hanging="1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102.1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top"/>
          </w:tcPr>
          <w:p w14:paraId="3E359AEC">
            <w:pPr>
              <w:pStyle w:val="6"/>
              <w:spacing w:line="260" w:lineRule="auto"/>
            </w:pPr>
          </w:p>
          <w:p w14:paraId="510872BB">
            <w:pPr>
              <w:spacing w:before="54" w:line="335" w:lineRule="auto"/>
              <w:ind w:left="517" w:right="101" w:hanging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102.1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9</w:t>
            </w:r>
          </w:p>
        </w:tc>
        <w:tc>
          <w:tcPr>
            <w:tcW w:w="427" w:type="dxa"/>
            <w:vAlign w:val="top"/>
          </w:tcPr>
          <w:p w14:paraId="67D0F75A">
            <w:pPr>
              <w:pStyle w:val="6"/>
            </w:pPr>
          </w:p>
        </w:tc>
        <w:tc>
          <w:tcPr>
            <w:tcW w:w="566" w:type="dxa"/>
            <w:vAlign w:val="top"/>
          </w:tcPr>
          <w:p w14:paraId="177E69C4">
            <w:pPr>
              <w:pStyle w:val="6"/>
            </w:pPr>
          </w:p>
        </w:tc>
        <w:tc>
          <w:tcPr>
            <w:tcW w:w="707" w:type="dxa"/>
            <w:vAlign w:val="top"/>
          </w:tcPr>
          <w:p w14:paraId="658E5810">
            <w:pPr>
              <w:pStyle w:val="6"/>
            </w:pPr>
          </w:p>
        </w:tc>
        <w:tc>
          <w:tcPr>
            <w:tcW w:w="709" w:type="dxa"/>
            <w:vAlign w:val="top"/>
          </w:tcPr>
          <w:p w14:paraId="2E11EA5B">
            <w:pPr>
              <w:pStyle w:val="6"/>
            </w:pPr>
          </w:p>
        </w:tc>
        <w:tc>
          <w:tcPr>
            <w:tcW w:w="707" w:type="dxa"/>
            <w:vAlign w:val="top"/>
          </w:tcPr>
          <w:p w14:paraId="3FEE1F4B">
            <w:pPr>
              <w:pStyle w:val="6"/>
            </w:pPr>
          </w:p>
        </w:tc>
        <w:tc>
          <w:tcPr>
            <w:tcW w:w="708" w:type="dxa"/>
            <w:vAlign w:val="top"/>
          </w:tcPr>
          <w:p w14:paraId="2274CC07">
            <w:pPr>
              <w:pStyle w:val="6"/>
            </w:pPr>
          </w:p>
        </w:tc>
        <w:tc>
          <w:tcPr>
            <w:tcW w:w="677" w:type="dxa"/>
            <w:vAlign w:val="top"/>
          </w:tcPr>
          <w:p w14:paraId="452E8F44">
            <w:pPr>
              <w:pStyle w:val="6"/>
            </w:pPr>
          </w:p>
        </w:tc>
        <w:tc>
          <w:tcPr>
            <w:tcW w:w="674" w:type="dxa"/>
            <w:vAlign w:val="top"/>
          </w:tcPr>
          <w:p w14:paraId="32A5E1EE">
            <w:pPr>
              <w:pStyle w:val="6"/>
            </w:pPr>
          </w:p>
        </w:tc>
        <w:tc>
          <w:tcPr>
            <w:tcW w:w="676" w:type="dxa"/>
            <w:vAlign w:val="top"/>
          </w:tcPr>
          <w:p w14:paraId="0A0EAE7F">
            <w:pPr>
              <w:pStyle w:val="6"/>
            </w:pPr>
          </w:p>
        </w:tc>
        <w:tc>
          <w:tcPr>
            <w:tcW w:w="402" w:type="dxa"/>
            <w:vAlign w:val="top"/>
          </w:tcPr>
          <w:p w14:paraId="274F887F">
            <w:pPr>
              <w:pStyle w:val="6"/>
            </w:pPr>
          </w:p>
        </w:tc>
      </w:tr>
      <w:tr w14:paraId="10D92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79" w:type="dxa"/>
            <w:vAlign w:val="top"/>
          </w:tcPr>
          <w:p w14:paraId="1F52A45C">
            <w:pPr>
              <w:pStyle w:val="6"/>
              <w:spacing w:line="348" w:lineRule="auto"/>
            </w:pPr>
          </w:p>
          <w:p w14:paraId="7963215C">
            <w:pPr>
              <w:spacing w:before="6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2080</w:t>
            </w:r>
          </w:p>
          <w:p w14:paraId="263FF9CE">
            <w:pPr>
              <w:spacing w:before="111" w:line="179" w:lineRule="auto"/>
              <w:ind w:left="12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786" w:type="dxa"/>
            <w:vAlign w:val="top"/>
          </w:tcPr>
          <w:p w14:paraId="1576E535">
            <w:pPr>
              <w:spacing w:before="94" w:line="294" w:lineRule="auto"/>
              <w:ind w:left="113" w:right="11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养老支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707" w:type="dxa"/>
            <w:vAlign w:val="top"/>
          </w:tcPr>
          <w:p w14:paraId="7C94C2B6">
            <w:pPr>
              <w:pStyle w:val="6"/>
              <w:spacing w:line="416" w:lineRule="auto"/>
            </w:pPr>
          </w:p>
          <w:p w14:paraId="5C0FB128">
            <w:pPr>
              <w:spacing w:before="55" w:line="347" w:lineRule="auto"/>
              <w:ind w:left="314" w:right="147" w:hanging="1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102.1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top"/>
          </w:tcPr>
          <w:p w14:paraId="121F0CBB">
            <w:pPr>
              <w:pStyle w:val="6"/>
              <w:spacing w:line="416" w:lineRule="auto"/>
            </w:pPr>
          </w:p>
          <w:p w14:paraId="79E46734">
            <w:pPr>
              <w:spacing w:before="55" w:line="347" w:lineRule="auto"/>
              <w:ind w:left="517" w:right="101" w:hanging="2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102.1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9</w:t>
            </w:r>
          </w:p>
        </w:tc>
        <w:tc>
          <w:tcPr>
            <w:tcW w:w="427" w:type="dxa"/>
            <w:vAlign w:val="top"/>
          </w:tcPr>
          <w:p w14:paraId="17D1E24B">
            <w:pPr>
              <w:pStyle w:val="6"/>
            </w:pPr>
          </w:p>
        </w:tc>
        <w:tc>
          <w:tcPr>
            <w:tcW w:w="566" w:type="dxa"/>
            <w:vAlign w:val="top"/>
          </w:tcPr>
          <w:p w14:paraId="75BAA0B2">
            <w:pPr>
              <w:pStyle w:val="6"/>
            </w:pPr>
          </w:p>
        </w:tc>
        <w:tc>
          <w:tcPr>
            <w:tcW w:w="707" w:type="dxa"/>
            <w:vAlign w:val="top"/>
          </w:tcPr>
          <w:p w14:paraId="0742BEFF">
            <w:pPr>
              <w:pStyle w:val="6"/>
            </w:pPr>
          </w:p>
        </w:tc>
        <w:tc>
          <w:tcPr>
            <w:tcW w:w="709" w:type="dxa"/>
            <w:vAlign w:val="top"/>
          </w:tcPr>
          <w:p w14:paraId="19F03085">
            <w:pPr>
              <w:pStyle w:val="6"/>
            </w:pPr>
          </w:p>
        </w:tc>
        <w:tc>
          <w:tcPr>
            <w:tcW w:w="707" w:type="dxa"/>
            <w:vAlign w:val="top"/>
          </w:tcPr>
          <w:p w14:paraId="054CF50C">
            <w:pPr>
              <w:pStyle w:val="6"/>
            </w:pPr>
          </w:p>
        </w:tc>
        <w:tc>
          <w:tcPr>
            <w:tcW w:w="708" w:type="dxa"/>
            <w:vAlign w:val="top"/>
          </w:tcPr>
          <w:p w14:paraId="23170DA4">
            <w:pPr>
              <w:pStyle w:val="6"/>
            </w:pPr>
          </w:p>
        </w:tc>
        <w:tc>
          <w:tcPr>
            <w:tcW w:w="677" w:type="dxa"/>
            <w:vAlign w:val="top"/>
          </w:tcPr>
          <w:p w14:paraId="43AFF10B">
            <w:pPr>
              <w:pStyle w:val="6"/>
            </w:pPr>
          </w:p>
        </w:tc>
        <w:tc>
          <w:tcPr>
            <w:tcW w:w="674" w:type="dxa"/>
            <w:vAlign w:val="top"/>
          </w:tcPr>
          <w:p w14:paraId="20C15DE6">
            <w:pPr>
              <w:pStyle w:val="6"/>
            </w:pPr>
          </w:p>
        </w:tc>
        <w:tc>
          <w:tcPr>
            <w:tcW w:w="676" w:type="dxa"/>
            <w:vAlign w:val="top"/>
          </w:tcPr>
          <w:p w14:paraId="2AA2A6F1">
            <w:pPr>
              <w:pStyle w:val="6"/>
            </w:pPr>
          </w:p>
        </w:tc>
        <w:tc>
          <w:tcPr>
            <w:tcW w:w="402" w:type="dxa"/>
            <w:vAlign w:val="top"/>
          </w:tcPr>
          <w:p w14:paraId="5AE7194D">
            <w:pPr>
              <w:pStyle w:val="6"/>
            </w:pPr>
          </w:p>
        </w:tc>
      </w:tr>
      <w:tr w14:paraId="2410D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9" w:type="dxa"/>
            <w:vAlign w:val="top"/>
          </w:tcPr>
          <w:p w14:paraId="1FA50AD3">
            <w:pPr>
              <w:spacing w:before="10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2080</w:t>
            </w:r>
          </w:p>
          <w:p w14:paraId="55211523">
            <w:pPr>
              <w:spacing w:before="109" w:line="181" w:lineRule="auto"/>
              <w:ind w:left="12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505</w:t>
            </w:r>
          </w:p>
        </w:tc>
        <w:tc>
          <w:tcPr>
            <w:tcW w:w="786" w:type="dxa"/>
            <w:vAlign w:val="top"/>
          </w:tcPr>
          <w:p w14:paraId="2EF3FDAC">
            <w:pPr>
              <w:spacing w:before="99" w:line="270" w:lineRule="auto"/>
              <w:ind w:left="113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机关事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业单位</w:t>
            </w:r>
          </w:p>
        </w:tc>
        <w:tc>
          <w:tcPr>
            <w:tcW w:w="707" w:type="dxa"/>
            <w:vAlign w:val="top"/>
          </w:tcPr>
          <w:p w14:paraId="179E3B39">
            <w:pPr>
              <w:spacing w:before="273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708" w:type="dxa"/>
            <w:vAlign w:val="top"/>
          </w:tcPr>
          <w:p w14:paraId="295E5BD7">
            <w:pPr>
              <w:spacing w:before="273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427" w:type="dxa"/>
            <w:vAlign w:val="top"/>
          </w:tcPr>
          <w:p w14:paraId="2092DE14">
            <w:pPr>
              <w:pStyle w:val="6"/>
            </w:pPr>
          </w:p>
        </w:tc>
        <w:tc>
          <w:tcPr>
            <w:tcW w:w="566" w:type="dxa"/>
            <w:vAlign w:val="top"/>
          </w:tcPr>
          <w:p w14:paraId="400CF993">
            <w:pPr>
              <w:pStyle w:val="6"/>
            </w:pPr>
          </w:p>
        </w:tc>
        <w:tc>
          <w:tcPr>
            <w:tcW w:w="707" w:type="dxa"/>
            <w:vAlign w:val="top"/>
          </w:tcPr>
          <w:p w14:paraId="78F63D1E">
            <w:pPr>
              <w:pStyle w:val="6"/>
            </w:pPr>
          </w:p>
        </w:tc>
        <w:tc>
          <w:tcPr>
            <w:tcW w:w="709" w:type="dxa"/>
            <w:vAlign w:val="top"/>
          </w:tcPr>
          <w:p w14:paraId="239651F5">
            <w:pPr>
              <w:pStyle w:val="6"/>
            </w:pPr>
          </w:p>
        </w:tc>
        <w:tc>
          <w:tcPr>
            <w:tcW w:w="707" w:type="dxa"/>
            <w:vAlign w:val="top"/>
          </w:tcPr>
          <w:p w14:paraId="593D7522">
            <w:pPr>
              <w:pStyle w:val="6"/>
            </w:pPr>
          </w:p>
        </w:tc>
        <w:tc>
          <w:tcPr>
            <w:tcW w:w="708" w:type="dxa"/>
            <w:vAlign w:val="top"/>
          </w:tcPr>
          <w:p w14:paraId="1BB2CF4B">
            <w:pPr>
              <w:pStyle w:val="6"/>
            </w:pPr>
          </w:p>
        </w:tc>
        <w:tc>
          <w:tcPr>
            <w:tcW w:w="677" w:type="dxa"/>
            <w:vAlign w:val="top"/>
          </w:tcPr>
          <w:p w14:paraId="4016F2E2">
            <w:pPr>
              <w:pStyle w:val="6"/>
            </w:pPr>
          </w:p>
        </w:tc>
        <w:tc>
          <w:tcPr>
            <w:tcW w:w="674" w:type="dxa"/>
            <w:vAlign w:val="top"/>
          </w:tcPr>
          <w:p w14:paraId="585ADEEE">
            <w:pPr>
              <w:pStyle w:val="6"/>
            </w:pPr>
          </w:p>
        </w:tc>
        <w:tc>
          <w:tcPr>
            <w:tcW w:w="676" w:type="dxa"/>
            <w:vAlign w:val="top"/>
          </w:tcPr>
          <w:p w14:paraId="69FAAEE6">
            <w:pPr>
              <w:pStyle w:val="6"/>
            </w:pPr>
          </w:p>
        </w:tc>
        <w:tc>
          <w:tcPr>
            <w:tcW w:w="402" w:type="dxa"/>
            <w:vAlign w:val="top"/>
          </w:tcPr>
          <w:p w14:paraId="7F59B319">
            <w:pPr>
              <w:pStyle w:val="6"/>
            </w:pPr>
          </w:p>
        </w:tc>
      </w:tr>
    </w:tbl>
    <w:p w14:paraId="5F0A6BB2">
      <w:pPr>
        <w:pStyle w:val="2"/>
        <w:spacing w:before="1"/>
      </w:pPr>
    </w:p>
    <w:p w14:paraId="0E5F1047">
      <w:pPr>
        <w:sectPr>
          <w:pgSz w:w="11907" w:h="16840"/>
          <w:pgMar w:top="1431" w:right="873" w:bottom="0" w:left="1786" w:header="0" w:footer="0" w:gutter="0"/>
          <w:cols w:space="720" w:num="1"/>
        </w:sectPr>
      </w:pPr>
    </w:p>
    <w:p w14:paraId="21EC94AA">
      <w:pPr>
        <w:spacing w:line="90" w:lineRule="auto"/>
        <w:rPr>
          <w:rFonts w:ascii="Arial"/>
          <w:sz w:val="2"/>
        </w:rPr>
      </w:pPr>
    </w:p>
    <w:tbl>
      <w:tblPr>
        <w:tblStyle w:val="5"/>
        <w:tblW w:w="923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6"/>
        <w:gridCol w:w="707"/>
        <w:gridCol w:w="708"/>
        <w:gridCol w:w="427"/>
        <w:gridCol w:w="566"/>
        <w:gridCol w:w="707"/>
        <w:gridCol w:w="709"/>
        <w:gridCol w:w="707"/>
        <w:gridCol w:w="708"/>
        <w:gridCol w:w="677"/>
        <w:gridCol w:w="674"/>
        <w:gridCol w:w="676"/>
        <w:gridCol w:w="402"/>
      </w:tblGrid>
      <w:tr w14:paraId="75D9B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79" w:type="dxa"/>
            <w:tcBorders>
              <w:top w:val="nil"/>
            </w:tcBorders>
            <w:vAlign w:val="top"/>
          </w:tcPr>
          <w:p w14:paraId="7101DD89">
            <w:pPr>
              <w:pStyle w:val="6"/>
            </w:pP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3BF6A5E3">
            <w:pPr>
              <w:spacing w:before="92" w:line="295" w:lineRule="auto"/>
              <w:ind w:left="112" w:right="11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基本养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老保险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缴费支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142845AB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56FEB419">
            <w:pPr>
              <w:pStyle w:val="6"/>
            </w:pPr>
          </w:p>
        </w:tc>
        <w:tc>
          <w:tcPr>
            <w:tcW w:w="427" w:type="dxa"/>
            <w:tcBorders>
              <w:top w:val="nil"/>
            </w:tcBorders>
            <w:vAlign w:val="top"/>
          </w:tcPr>
          <w:p w14:paraId="328E5347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614C6567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713A0CE5">
            <w:pPr>
              <w:pStyle w:val="6"/>
            </w:pPr>
          </w:p>
        </w:tc>
        <w:tc>
          <w:tcPr>
            <w:tcW w:w="709" w:type="dxa"/>
            <w:tcBorders>
              <w:top w:val="nil"/>
            </w:tcBorders>
            <w:vAlign w:val="top"/>
          </w:tcPr>
          <w:p w14:paraId="69F0E227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60E05903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5FD8ED26">
            <w:pPr>
              <w:pStyle w:val="6"/>
            </w:pPr>
          </w:p>
        </w:tc>
        <w:tc>
          <w:tcPr>
            <w:tcW w:w="677" w:type="dxa"/>
            <w:tcBorders>
              <w:top w:val="nil"/>
            </w:tcBorders>
            <w:vAlign w:val="top"/>
          </w:tcPr>
          <w:p w14:paraId="2B133460">
            <w:pPr>
              <w:pStyle w:val="6"/>
            </w:pP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0E5AEDC0">
            <w:pPr>
              <w:pStyle w:val="6"/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204E62B3">
            <w:pPr>
              <w:pStyle w:val="6"/>
            </w:pPr>
          </w:p>
        </w:tc>
        <w:tc>
          <w:tcPr>
            <w:tcW w:w="402" w:type="dxa"/>
            <w:tcBorders>
              <w:top w:val="nil"/>
            </w:tcBorders>
            <w:vAlign w:val="top"/>
          </w:tcPr>
          <w:p w14:paraId="25D99AC3">
            <w:pPr>
              <w:pStyle w:val="6"/>
            </w:pPr>
          </w:p>
        </w:tc>
      </w:tr>
      <w:tr w14:paraId="7EBAF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79" w:type="dxa"/>
            <w:vAlign w:val="top"/>
          </w:tcPr>
          <w:p w14:paraId="6CA2E07E">
            <w:pPr>
              <w:pStyle w:val="6"/>
              <w:spacing w:line="246" w:lineRule="auto"/>
            </w:pPr>
          </w:p>
          <w:p w14:paraId="0F7FC6EC">
            <w:pPr>
              <w:pStyle w:val="6"/>
              <w:spacing w:line="246" w:lineRule="auto"/>
            </w:pPr>
          </w:p>
          <w:p w14:paraId="07B58CF3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2080</w:t>
            </w:r>
          </w:p>
          <w:p w14:paraId="04646F0F">
            <w:pPr>
              <w:spacing w:before="109" w:line="181" w:lineRule="auto"/>
              <w:ind w:left="12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506</w:t>
            </w:r>
          </w:p>
        </w:tc>
        <w:tc>
          <w:tcPr>
            <w:tcW w:w="786" w:type="dxa"/>
            <w:vAlign w:val="top"/>
          </w:tcPr>
          <w:p w14:paraId="71711824">
            <w:pPr>
              <w:spacing w:before="86" w:line="300" w:lineRule="auto"/>
              <w:ind w:left="113" w:right="1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机关事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职业年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金缴费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07" w:type="dxa"/>
            <w:vAlign w:val="top"/>
          </w:tcPr>
          <w:p w14:paraId="61065CC9">
            <w:pPr>
              <w:pStyle w:val="6"/>
              <w:spacing w:line="335" w:lineRule="auto"/>
            </w:pPr>
          </w:p>
          <w:p w14:paraId="36F3100B">
            <w:pPr>
              <w:pStyle w:val="6"/>
              <w:spacing w:line="336" w:lineRule="auto"/>
            </w:pPr>
          </w:p>
          <w:p w14:paraId="0DEA43F7">
            <w:pPr>
              <w:spacing w:before="55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708" w:type="dxa"/>
            <w:vAlign w:val="top"/>
          </w:tcPr>
          <w:p w14:paraId="7886B7DE">
            <w:pPr>
              <w:pStyle w:val="6"/>
              <w:spacing w:line="335" w:lineRule="auto"/>
            </w:pPr>
          </w:p>
          <w:p w14:paraId="133F2BA2">
            <w:pPr>
              <w:pStyle w:val="6"/>
              <w:spacing w:line="336" w:lineRule="auto"/>
            </w:pPr>
          </w:p>
          <w:p w14:paraId="0AADE1EA">
            <w:pPr>
              <w:spacing w:before="55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427" w:type="dxa"/>
            <w:vAlign w:val="top"/>
          </w:tcPr>
          <w:p w14:paraId="7627E8BC">
            <w:pPr>
              <w:pStyle w:val="6"/>
            </w:pPr>
          </w:p>
        </w:tc>
        <w:tc>
          <w:tcPr>
            <w:tcW w:w="566" w:type="dxa"/>
            <w:vAlign w:val="top"/>
          </w:tcPr>
          <w:p w14:paraId="1FC9060B">
            <w:pPr>
              <w:pStyle w:val="6"/>
            </w:pPr>
          </w:p>
        </w:tc>
        <w:tc>
          <w:tcPr>
            <w:tcW w:w="707" w:type="dxa"/>
            <w:vAlign w:val="top"/>
          </w:tcPr>
          <w:p w14:paraId="729D1402">
            <w:pPr>
              <w:pStyle w:val="6"/>
            </w:pPr>
          </w:p>
        </w:tc>
        <w:tc>
          <w:tcPr>
            <w:tcW w:w="709" w:type="dxa"/>
            <w:vAlign w:val="top"/>
          </w:tcPr>
          <w:p w14:paraId="4A215DA0">
            <w:pPr>
              <w:pStyle w:val="6"/>
            </w:pPr>
          </w:p>
        </w:tc>
        <w:tc>
          <w:tcPr>
            <w:tcW w:w="707" w:type="dxa"/>
            <w:vAlign w:val="top"/>
          </w:tcPr>
          <w:p w14:paraId="03715C39">
            <w:pPr>
              <w:pStyle w:val="6"/>
            </w:pPr>
          </w:p>
        </w:tc>
        <w:tc>
          <w:tcPr>
            <w:tcW w:w="708" w:type="dxa"/>
            <w:vAlign w:val="top"/>
          </w:tcPr>
          <w:p w14:paraId="01CA9E78">
            <w:pPr>
              <w:pStyle w:val="6"/>
            </w:pPr>
          </w:p>
        </w:tc>
        <w:tc>
          <w:tcPr>
            <w:tcW w:w="677" w:type="dxa"/>
            <w:vAlign w:val="top"/>
          </w:tcPr>
          <w:p w14:paraId="5ADB8176">
            <w:pPr>
              <w:pStyle w:val="6"/>
            </w:pPr>
          </w:p>
        </w:tc>
        <w:tc>
          <w:tcPr>
            <w:tcW w:w="674" w:type="dxa"/>
            <w:vAlign w:val="top"/>
          </w:tcPr>
          <w:p w14:paraId="256EDFB1">
            <w:pPr>
              <w:pStyle w:val="6"/>
            </w:pPr>
          </w:p>
        </w:tc>
        <w:tc>
          <w:tcPr>
            <w:tcW w:w="676" w:type="dxa"/>
            <w:vAlign w:val="top"/>
          </w:tcPr>
          <w:p w14:paraId="25EAA50E">
            <w:pPr>
              <w:pStyle w:val="6"/>
            </w:pPr>
          </w:p>
        </w:tc>
        <w:tc>
          <w:tcPr>
            <w:tcW w:w="402" w:type="dxa"/>
            <w:vAlign w:val="top"/>
          </w:tcPr>
          <w:p w14:paraId="4F5C0C98">
            <w:pPr>
              <w:pStyle w:val="6"/>
            </w:pPr>
          </w:p>
        </w:tc>
      </w:tr>
      <w:tr w14:paraId="25B3A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6AC87E5D">
            <w:pPr>
              <w:spacing w:before="25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210</w:t>
            </w:r>
          </w:p>
        </w:tc>
        <w:tc>
          <w:tcPr>
            <w:tcW w:w="786" w:type="dxa"/>
            <w:vAlign w:val="top"/>
          </w:tcPr>
          <w:p w14:paraId="2FA67E51">
            <w:pPr>
              <w:spacing w:before="89" w:line="270" w:lineRule="auto"/>
              <w:ind w:left="113" w:right="114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卫生健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康支出</w:t>
            </w:r>
          </w:p>
        </w:tc>
        <w:tc>
          <w:tcPr>
            <w:tcW w:w="707" w:type="dxa"/>
            <w:vAlign w:val="top"/>
          </w:tcPr>
          <w:p w14:paraId="28131E61">
            <w:pPr>
              <w:spacing w:before="264" w:line="181" w:lineRule="auto"/>
              <w:ind w:left="16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708" w:type="dxa"/>
            <w:vAlign w:val="top"/>
          </w:tcPr>
          <w:p w14:paraId="118A73FC">
            <w:pPr>
              <w:spacing w:before="264" w:line="181" w:lineRule="auto"/>
              <w:ind w:left="2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427" w:type="dxa"/>
            <w:vAlign w:val="top"/>
          </w:tcPr>
          <w:p w14:paraId="1596A277">
            <w:pPr>
              <w:pStyle w:val="6"/>
            </w:pPr>
          </w:p>
        </w:tc>
        <w:tc>
          <w:tcPr>
            <w:tcW w:w="566" w:type="dxa"/>
            <w:vAlign w:val="top"/>
          </w:tcPr>
          <w:p w14:paraId="7F2D45DD">
            <w:pPr>
              <w:pStyle w:val="6"/>
            </w:pPr>
          </w:p>
        </w:tc>
        <w:tc>
          <w:tcPr>
            <w:tcW w:w="707" w:type="dxa"/>
            <w:vAlign w:val="top"/>
          </w:tcPr>
          <w:p w14:paraId="79B5CACF">
            <w:pPr>
              <w:pStyle w:val="6"/>
            </w:pPr>
          </w:p>
        </w:tc>
        <w:tc>
          <w:tcPr>
            <w:tcW w:w="709" w:type="dxa"/>
            <w:vAlign w:val="top"/>
          </w:tcPr>
          <w:p w14:paraId="641C393F">
            <w:pPr>
              <w:pStyle w:val="6"/>
            </w:pPr>
          </w:p>
        </w:tc>
        <w:tc>
          <w:tcPr>
            <w:tcW w:w="707" w:type="dxa"/>
            <w:vAlign w:val="top"/>
          </w:tcPr>
          <w:p w14:paraId="6A7D3A8E">
            <w:pPr>
              <w:pStyle w:val="6"/>
            </w:pPr>
          </w:p>
        </w:tc>
        <w:tc>
          <w:tcPr>
            <w:tcW w:w="708" w:type="dxa"/>
            <w:vAlign w:val="top"/>
          </w:tcPr>
          <w:p w14:paraId="58DE63AE">
            <w:pPr>
              <w:pStyle w:val="6"/>
            </w:pPr>
          </w:p>
        </w:tc>
        <w:tc>
          <w:tcPr>
            <w:tcW w:w="677" w:type="dxa"/>
            <w:vAlign w:val="top"/>
          </w:tcPr>
          <w:p w14:paraId="0987725D">
            <w:pPr>
              <w:pStyle w:val="6"/>
            </w:pPr>
          </w:p>
        </w:tc>
        <w:tc>
          <w:tcPr>
            <w:tcW w:w="674" w:type="dxa"/>
            <w:vAlign w:val="top"/>
          </w:tcPr>
          <w:p w14:paraId="701595F3">
            <w:pPr>
              <w:pStyle w:val="6"/>
            </w:pPr>
          </w:p>
        </w:tc>
        <w:tc>
          <w:tcPr>
            <w:tcW w:w="676" w:type="dxa"/>
            <w:vAlign w:val="top"/>
          </w:tcPr>
          <w:p w14:paraId="283BF2BA">
            <w:pPr>
              <w:pStyle w:val="6"/>
            </w:pPr>
          </w:p>
        </w:tc>
        <w:tc>
          <w:tcPr>
            <w:tcW w:w="402" w:type="dxa"/>
            <w:vAlign w:val="top"/>
          </w:tcPr>
          <w:p w14:paraId="71669209">
            <w:pPr>
              <w:pStyle w:val="6"/>
            </w:pPr>
          </w:p>
        </w:tc>
      </w:tr>
      <w:tr w14:paraId="420B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79" w:type="dxa"/>
            <w:vAlign w:val="top"/>
          </w:tcPr>
          <w:p w14:paraId="0F4E6552">
            <w:pPr>
              <w:spacing w:before="25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</w:t>
            </w:r>
          </w:p>
          <w:p w14:paraId="3D87A76F">
            <w:pPr>
              <w:spacing w:before="110" w:line="180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786" w:type="dxa"/>
            <w:vAlign w:val="top"/>
          </w:tcPr>
          <w:p w14:paraId="5FCD9E62">
            <w:pPr>
              <w:spacing w:before="89" w:line="286" w:lineRule="auto"/>
              <w:ind w:left="113" w:right="11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医疗</w:t>
            </w:r>
          </w:p>
        </w:tc>
        <w:tc>
          <w:tcPr>
            <w:tcW w:w="707" w:type="dxa"/>
            <w:vAlign w:val="top"/>
          </w:tcPr>
          <w:p w14:paraId="40BAEB24">
            <w:pPr>
              <w:pStyle w:val="6"/>
              <w:spacing w:line="363" w:lineRule="auto"/>
            </w:pPr>
          </w:p>
          <w:p w14:paraId="6FA9F453">
            <w:pPr>
              <w:spacing w:before="55" w:line="181" w:lineRule="auto"/>
              <w:ind w:left="16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708" w:type="dxa"/>
            <w:vAlign w:val="top"/>
          </w:tcPr>
          <w:p w14:paraId="2136CF37">
            <w:pPr>
              <w:pStyle w:val="6"/>
              <w:spacing w:line="363" w:lineRule="auto"/>
            </w:pPr>
          </w:p>
          <w:p w14:paraId="1CC119A1">
            <w:pPr>
              <w:spacing w:before="55" w:line="181" w:lineRule="auto"/>
              <w:ind w:left="2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427" w:type="dxa"/>
            <w:vAlign w:val="top"/>
          </w:tcPr>
          <w:p w14:paraId="638C742E">
            <w:pPr>
              <w:pStyle w:val="6"/>
            </w:pPr>
          </w:p>
        </w:tc>
        <w:tc>
          <w:tcPr>
            <w:tcW w:w="566" w:type="dxa"/>
            <w:vAlign w:val="top"/>
          </w:tcPr>
          <w:p w14:paraId="3703127C">
            <w:pPr>
              <w:pStyle w:val="6"/>
            </w:pPr>
          </w:p>
        </w:tc>
        <w:tc>
          <w:tcPr>
            <w:tcW w:w="707" w:type="dxa"/>
            <w:vAlign w:val="top"/>
          </w:tcPr>
          <w:p w14:paraId="1A12580B">
            <w:pPr>
              <w:pStyle w:val="6"/>
            </w:pPr>
          </w:p>
        </w:tc>
        <w:tc>
          <w:tcPr>
            <w:tcW w:w="709" w:type="dxa"/>
            <w:vAlign w:val="top"/>
          </w:tcPr>
          <w:p w14:paraId="64563F5B">
            <w:pPr>
              <w:pStyle w:val="6"/>
            </w:pPr>
          </w:p>
        </w:tc>
        <w:tc>
          <w:tcPr>
            <w:tcW w:w="707" w:type="dxa"/>
            <w:vAlign w:val="top"/>
          </w:tcPr>
          <w:p w14:paraId="5EAFCEFD">
            <w:pPr>
              <w:pStyle w:val="6"/>
            </w:pPr>
          </w:p>
        </w:tc>
        <w:tc>
          <w:tcPr>
            <w:tcW w:w="708" w:type="dxa"/>
            <w:vAlign w:val="top"/>
          </w:tcPr>
          <w:p w14:paraId="72C86C0F">
            <w:pPr>
              <w:pStyle w:val="6"/>
            </w:pPr>
          </w:p>
        </w:tc>
        <w:tc>
          <w:tcPr>
            <w:tcW w:w="677" w:type="dxa"/>
            <w:vAlign w:val="top"/>
          </w:tcPr>
          <w:p w14:paraId="0B72CB3A">
            <w:pPr>
              <w:pStyle w:val="6"/>
            </w:pPr>
          </w:p>
        </w:tc>
        <w:tc>
          <w:tcPr>
            <w:tcW w:w="674" w:type="dxa"/>
            <w:vAlign w:val="top"/>
          </w:tcPr>
          <w:p w14:paraId="74026996">
            <w:pPr>
              <w:pStyle w:val="6"/>
            </w:pPr>
          </w:p>
        </w:tc>
        <w:tc>
          <w:tcPr>
            <w:tcW w:w="676" w:type="dxa"/>
            <w:vAlign w:val="top"/>
          </w:tcPr>
          <w:p w14:paraId="277443E1">
            <w:pPr>
              <w:pStyle w:val="6"/>
            </w:pPr>
          </w:p>
        </w:tc>
        <w:tc>
          <w:tcPr>
            <w:tcW w:w="402" w:type="dxa"/>
            <w:vAlign w:val="top"/>
          </w:tcPr>
          <w:p w14:paraId="2E2BDAFE">
            <w:pPr>
              <w:pStyle w:val="6"/>
            </w:pPr>
          </w:p>
        </w:tc>
      </w:tr>
      <w:tr w14:paraId="10B58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9" w:type="dxa"/>
            <w:vAlign w:val="top"/>
          </w:tcPr>
          <w:p w14:paraId="76A8574A">
            <w:pPr>
              <w:spacing w:before="10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</w:t>
            </w:r>
          </w:p>
          <w:p w14:paraId="488E5FBC">
            <w:pPr>
              <w:spacing w:before="107" w:line="181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101</w:t>
            </w:r>
          </w:p>
        </w:tc>
        <w:tc>
          <w:tcPr>
            <w:tcW w:w="786" w:type="dxa"/>
            <w:vAlign w:val="top"/>
          </w:tcPr>
          <w:p w14:paraId="1BB1618A">
            <w:pPr>
              <w:spacing w:before="93" w:line="270" w:lineRule="auto"/>
              <w:ind w:left="114" w:right="11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位医疗</w:t>
            </w:r>
          </w:p>
        </w:tc>
        <w:tc>
          <w:tcPr>
            <w:tcW w:w="707" w:type="dxa"/>
            <w:vAlign w:val="top"/>
          </w:tcPr>
          <w:p w14:paraId="15D4BEE8">
            <w:pPr>
              <w:spacing w:before="266" w:line="181" w:lineRule="auto"/>
              <w:ind w:left="1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708" w:type="dxa"/>
            <w:vAlign w:val="top"/>
          </w:tcPr>
          <w:p w14:paraId="449612C8">
            <w:pPr>
              <w:spacing w:before="266" w:line="181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427" w:type="dxa"/>
            <w:vAlign w:val="top"/>
          </w:tcPr>
          <w:p w14:paraId="70632588">
            <w:pPr>
              <w:pStyle w:val="6"/>
            </w:pPr>
          </w:p>
        </w:tc>
        <w:tc>
          <w:tcPr>
            <w:tcW w:w="566" w:type="dxa"/>
            <w:vAlign w:val="top"/>
          </w:tcPr>
          <w:p w14:paraId="59608365">
            <w:pPr>
              <w:pStyle w:val="6"/>
            </w:pPr>
          </w:p>
        </w:tc>
        <w:tc>
          <w:tcPr>
            <w:tcW w:w="707" w:type="dxa"/>
            <w:vAlign w:val="top"/>
          </w:tcPr>
          <w:p w14:paraId="5028E76C">
            <w:pPr>
              <w:pStyle w:val="6"/>
            </w:pPr>
          </w:p>
        </w:tc>
        <w:tc>
          <w:tcPr>
            <w:tcW w:w="709" w:type="dxa"/>
            <w:vAlign w:val="top"/>
          </w:tcPr>
          <w:p w14:paraId="213C0356">
            <w:pPr>
              <w:pStyle w:val="6"/>
            </w:pPr>
          </w:p>
        </w:tc>
        <w:tc>
          <w:tcPr>
            <w:tcW w:w="707" w:type="dxa"/>
            <w:vAlign w:val="top"/>
          </w:tcPr>
          <w:p w14:paraId="4BBDAE21">
            <w:pPr>
              <w:pStyle w:val="6"/>
            </w:pPr>
          </w:p>
        </w:tc>
        <w:tc>
          <w:tcPr>
            <w:tcW w:w="708" w:type="dxa"/>
            <w:vAlign w:val="top"/>
          </w:tcPr>
          <w:p w14:paraId="1A594E6A">
            <w:pPr>
              <w:pStyle w:val="6"/>
            </w:pPr>
          </w:p>
        </w:tc>
        <w:tc>
          <w:tcPr>
            <w:tcW w:w="677" w:type="dxa"/>
            <w:vAlign w:val="top"/>
          </w:tcPr>
          <w:p w14:paraId="222B02B5">
            <w:pPr>
              <w:pStyle w:val="6"/>
            </w:pPr>
          </w:p>
        </w:tc>
        <w:tc>
          <w:tcPr>
            <w:tcW w:w="674" w:type="dxa"/>
            <w:vAlign w:val="top"/>
          </w:tcPr>
          <w:p w14:paraId="2090BC7C">
            <w:pPr>
              <w:pStyle w:val="6"/>
            </w:pPr>
          </w:p>
        </w:tc>
        <w:tc>
          <w:tcPr>
            <w:tcW w:w="676" w:type="dxa"/>
            <w:vAlign w:val="top"/>
          </w:tcPr>
          <w:p w14:paraId="4AF038A2">
            <w:pPr>
              <w:pStyle w:val="6"/>
            </w:pPr>
          </w:p>
        </w:tc>
        <w:tc>
          <w:tcPr>
            <w:tcW w:w="402" w:type="dxa"/>
            <w:vAlign w:val="top"/>
          </w:tcPr>
          <w:p w14:paraId="109CC507">
            <w:pPr>
              <w:pStyle w:val="6"/>
            </w:pPr>
          </w:p>
        </w:tc>
      </w:tr>
      <w:tr w14:paraId="7C583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461E50A1">
            <w:pPr>
              <w:spacing w:before="9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</w:t>
            </w:r>
          </w:p>
          <w:p w14:paraId="2196FF2E">
            <w:pPr>
              <w:spacing w:before="109" w:line="181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102</w:t>
            </w:r>
          </w:p>
        </w:tc>
        <w:tc>
          <w:tcPr>
            <w:tcW w:w="786" w:type="dxa"/>
            <w:vAlign w:val="top"/>
          </w:tcPr>
          <w:p w14:paraId="0A27B593">
            <w:pPr>
              <w:spacing w:before="90" w:line="270" w:lineRule="auto"/>
              <w:ind w:left="114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位医疗</w:t>
            </w:r>
          </w:p>
        </w:tc>
        <w:tc>
          <w:tcPr>
            <w:tcW w:w="707" w:type="dxa"/>
            <w:vAlign w:val="top"/>
          </w:tcPr>
          <w:p w14:paraId="0F1FDC7A">
            <w:pPr>
              <w:spacing w:before="264" w:line="181" w:lineRule="auto"/>
              <w:ind w:left="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8.40</w:t>
            </w:r>
          </w:p>
        </w:tc>
        <w:tc>
          <w:tcPr>
            <w:tcW w:w="708" w:type="dxa"/>
            <w:vAlign w:val="top"/>
          </w:tcPr>
          <w:p w14:paraId="6F479283">
            <w:pPr>
              <w:spacing w:before="264" w:line="181" w:lineRule="auto"/>
              <w:ind w:left="2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8.40</w:t>
            </w:r>
          </w:p>
        </w:tc>
        <w:tc>
          <w:tcPr>
            <w:tcW w:w="427" w:type="dxa"/>
            <w:vAlign w:val="top"/>
          </w:tcPr>
          <w:p w14:paraId="46428E1D">
            <w:pPr>
              <w:pStyle w:val="6"/>
            </w:pPr>
          </w:p>
        </w:tc>
        <w:tc>
          <w:tcPr>
            <w:tcW w:w="566" w:type="dxa"/>
            <w:vAlign w:val="top"/>
          </w:tcPr>
          <w:p w14:paraId="1D0B5020">
            <w:pPr>
              <w:pStyle w:val="6"/>
            </w:pPr>
          </w:p>
        </w:tc>
        <w:tc>
          <w:tcPr>
            <w:tcW w:w="707" w:type="dxa"/>
            <w:vAlign w:val="top"/>
          </w:tcPr>
          <w:p w14:paraId="02C23F50">
            <w:pPr>
              <w:pStyle w:val="6"/>
            </w:pPr>
          </w:p>
        </w:tc>
        <w:tc>
          <w:tcPr>
            <w:tcW w:w="709" w:type="dxa"/>
            <w:vAlign w:val="top"/>
          </w:tcPr>
          <w:p w14:paraId="538C9607">
            <w:pPr>
              <w:pStyle w:val="6"/>
            </w:pPr>
          </w:p>
        </w:tc>
        <w:tc>
          <w:tcPr>
            <w:tcW w:w="707" w:type="dxa"/>
            <w:vAlign w:val="top"/>
          </w:tcPr>
          <w:p w14:paraId="00BA5BE2">
            <w:pPr>
              <w:pStyle w:val="6"/>
            </w:pPr>
          </w:p>
        </w:tc>
        <w:tc>
          <w:tcPr>
            <w:tcW w:w="708" w:type="dxa"/>
            <w:vAlign w:val="top"/>
          </w:tcPr>
          <w:p w14:paraId="5AF9FDB5">
            <w:pPr>
              <w:pStyle w:val="6"/>
            </w:pPr>
          </w:p>
        </w:tc>
        <w:tc>
          <w:tcPr>
            <w:tcW w:w="677" w:type="dxa"/>
            <w:vAlign w:val="top"/>
          </w:tcPr>
          <w:p w14:paraId="5724E0E8">
            <w:pPr>
              <w:pStyle w:val="6"/>
            </w:pPr>
          </w:p>
        </w:tc>
        <w:tc>
          <w:tcPr>
            <w:tcW w:w="674" w:type="dxa"/>
            <w:vAlign w:val="top"/>
          </w:tcPr>
          <w:p w14:paraId="660EE4BA">
            <w:pPr>
              <w:pStyle w:val="6"/>
            </w:pPr>
          </w:p>
        </w:tc>
        <w:tc>
          <w:tcPr>
            <w:tcW w:w="676" w:type="dxa"/>
            <w:vAlign w:val="top"/>
          </w:tcPr>
          <w:p w14:paraId="34E9B52A">
            <w:pPr>
              <w:pStyle w:val="6"/>
            </w:pPr>
          </w:p>
        </w:tc>
        <w:tc>
          <w:tcPr>
            <w:tcW w:w="402" w:type="dxa"/>
            <w:vAlign w:val="top"/>
          </w:tcPr>
          <w:p w14:paraId="274DE1A7">
            <w:pPr>
              <w:pStyle w:val="6"/>
            </w:pPr>
          </w:p>
        </w:tc>
      </w:tr>
      <w:tr w14:paraId="3BD2A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9" w:type="dxa"/>
            <w:vAlign w:val="top"/>
          </w:tcPr>
          <w:p w14:paraId="7D4B69BD">
            <w:pPr>
              <w:spacing w:before="25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</w:t>
            </w:r>
          </w:p>
          <w:p w14:paraId="7117BF44">
            <w:pPr>
              <w:spacing w:before="107" w:line="181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103</w:t>
            </w:r>
          </w:p>
        </w:tc>
        <w:tc>
          <w:tcPr>
            <w:tcW w:w="786" w:type="dxa"/>
            <w:vAlign w:val="top"/>
          </w:tcPr>
          <w:p w14:paraId="5FC58B6A">
            <w:pPr>
              <w:spacing w:before="89" w:line="286" w:lineRule="auto"/>
              <w:ind w:left="114" w:right="112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公务员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医疗补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707" w:type="dxa"/>
            <w:vAlign w:val="top"/>
          </w:tcPr>
          <w:p w14:paraId="07BD15D2">
            <w:pPr>
              <w:pStyle w:val="6"/>
              <w:spacing w:line="363" w:lineRule="auto"/>
            </w:pPr>
          </w:p>
          <w:p w14:paraId="6E1F12EB">
            <w:pPr>
              <w:spacing w:before="55" w:line="181" w:lineRule="auto"/>
              <w:ind w:left="20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3.83</w:t>
            </w:r>
          </w:p>
        </w:tc>
        <w:tc>
          <w:tcPr>
            <w:tcW w:w="708" w:type="dxa"/>
            <w:vAlign w:val="top"/>
          </w:tcPr>
          <w:p w14:paraId="06A7E9BA">
            <w:pPr>
              <w:pStyle w:val="6"/>
              <w:spacing w:line="363" w:lineRule="auto"/>
            </w:pPr>
          </w:p>
          <w:p w14:paraId="1A3ECD9D">
            <w:pPr>
              <w:spacing w:before="55" w:line="181" w:lineRule="auto"/>
              <w:ind w:left="2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3.83</w:t>
            </w:r>
          </w:p>
        </w:tc>
        <w:tc>
          <w:tcPr>
            <w:tcW w:w="427" w:type="dxa"/>
            <w:vAlign w:val="top"/>
          </w:tcPr>
          <w:p w14:paraId="1AD73552">
            <w:pPr>
              <w:pStyle w:val="6"/>
            </w:pPr>
          </w:p>
        </w:tc>
        <w:tc>
          <w:tcPr>
            <w:tcW w:w="566" w:type="dxa"/>
            <w:vAlign w:val="top"/>
          </w:tcPr>
          <w:p w14:paraId="35B13A33">
            <w:pPr>
              <w:pStyle w:val="6"/>
            </w:pPr>
          </w:p>
        </w:tc>
        <w:tc>
          <w:tcPr>
            <w:tcW w:w="707" w:type="dxa"/>
            <w:vAlign w:val="top"/>
          </w:tcPr>
          <w:p w14:paraId="40D0F76F">
            <w:pPr>
              <w:pStyle w:val="6"/>
            </w:pPr>
          </w:p>
        </w:tc>
        <w:tc>
          <w:tcPr>
            <w:tcW w:w="709" w:type="dxa"/>
            <w:vAlign w:val="top"/>
          </w:tcPr>
          <w:p w14:paraId="6F5F1496">
            <w:pPr>
              <w:pStyle w:val="6"/>
            </w:pPr>
          </w:p>
        </w:tc>
        <w:tc>
          <w:tcPr>
            <w:tcW w:w="707" w:type="dxa"/>
            <w:vAlign w:val="top"/>
          </w:tcPr>
          <w:p w14:paraId="118BA6B0">
            <w:pPr>
              <w:pStyle w:val="6"/>
            </w:pPr>
          </w:p>
        </w:tc>
        <w:tc>
          <w:tcPr>
            <w:tcW w:w="708" w:type="dxa"/>
            <w:vAlign w:val="top"/>
          </w:tcPr>
          <w:p w14:paraId="1A34B52C">
            <w:pPr>
              <w:pStyle w:val="6"/>
            </w:pPr>
          </w:p>
        </w:tc>
        <w:tc>
          <w:tcPr>
            <w:tcW w:w="677" w:type="dxa"/>
            <w:vAlign w:val="top"/>
          </w:tcPr>
          <w:p w14:paraId="37065B84">
            <w:pPr>
              <w:pStyle w:val="6"/>
            </w:pPr>
          </w:p>
        </w:tc>
        <w:tc>
          <w:tcPr>
            <w:tcW w:w="674" w:type="dxa"/>
            <w:vAlign w:val="top"/>
          </w:tcPr>
          <w:p w14:paraId="12F605D4">
            <w:pPr>
              <w:pStyle w:val="6"/>
            </w:pPr>
          </w:p>
        </w:tc>
        <w:tc>
          <w:tcPr>
            <w:tcW w:w="676" w:type="dxa"/>
            <w:vAlign w:val="top"/>
          </w:tcPr>
          <w:p w14:paraId="4184DB23">
            <w:pPr>
              <w:pStyle w:val="6"/>
            </w:pPr>
          </w:p>
        </w:tc>
        <w:tc>
          <w:tcPr>
            <w:tcW w:w="402" w:type="dxa"/>
            <w:vAlign w:val="top"/>
          </w:tcPr>
          <w:p w14:paraId="717BE867">
            <w:pPr>
              <w:pStyle w:val="6"/>
            </w:pPr>
          </w:p>
        </w:tc>
      </w:tr>
      <w:tr w14:paraId="46C08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79" w:type="dxa"/>
            <w:vAlign w:val="top"/>
          </w:tcPr>
          <w:p w14:paraId="345FFE06">
            <w:pPr>
              <w:pStyle w:val="6"/>
              <w:spacing w:line="343" w:lineRule="auto"/>
            </w:pPr>
          </w:p>
          <w:p w14:paraId="023DB557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</w:t>
            </w:r>
          </w:p>
          <w:p w14:paraId="630A4E5E">
            <w:pPr>
              <w:spacing w:before="109" w:line="181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199</w:t>
            </w:r>
          </w:p>
        </w:tc>
        <w:tc>
          <w:tcPr>
            <w:tcW w:w="786" w:type="dxa"/>
            <w:vAlign w:val="top"/>
          </w:tcPr>
          <w:p w14:paraId="62352823">
            <w:pPr>
              <w:spacing w:before="88" w:line="295" w:lineRule="auto"/>
              <w:ind w:left="113" w:right="11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政事业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单位医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疗支出</w:t>
            </w:r>
          </w:p>
        </w:tc>
        <w:tc>
          <w:tcPr>
            <w:tcW w:w="707" w:type="dxa"/>
            <w:vAlign w:val="top"/>
          </w:tcPr>
          <w:p w14:paraId="50724235">
            <w:pPr>
              <w:pStyle w:val="6"/>
              <w:spacing w:line="259" w:lineRule="auto"/>
            </w:pPr>
          </w:p>
          <w:p w14:paraId="2312E5B8">
            <w:pPr>
              <w:pStyle w:val="6"/>
              <w:spacing w:line="260" w:lineRule="auto"/>
            </w:pPr>
          </w:p>
          <w:p w14:paraId="18B0B916">
            <w:pPr>
              <w:spacing w:before="55" w:line="181" w:lineRule="auto"/>
              <w:ind w:left="1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4.07</w:t>
            </w:r>
          </w:p>
        </w:tc>
        <w:tc>
          <w:tcPr>
            <w:tcW w:w="708" w:type="dxa"/>
            <w:vAlign w:val="top"/>
          </w:tcPr>
          <w:p w14:paraId="7059C2CF">
            <w:pPr>
              <w:pStyle w:val="6"/>
              <w:spacing w:line="259" w:lineRule="auto"/>
            </w:pPr>
          </w:p>
          <w:p w14:paraId="3ADB2C3B">
            <w:pPr>
              <w:pStyle w:val="6"/>
              <w:spacing w:line="260" w:lineRule="auto"/>
            </w:pPr>
          </w:p>
          <w:p w14:paraId="24B82481">
            <w:pPr>
              <w:spacing w:before="55" w:line="181" w:lineRule="auto"/>
              <w:ind w:left="28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4.07</w:t>
            </w:r>
          </w:p>
        </w:tc>
        <w:tc>
          <w:tcPr>
            <w:tcW w:w="427" w:type="dxa"/>
            <w:vAlign w:val="top"/>
          </w:tcPr>
          <w:p w14:paraId="4DFF287E">
            <w:pPr>
              <w:pStyle w:val="6"/>
            </w:pPr>
          </w:p>
        </w:tc>
        <w:tc>
          <w:tcPr>
            <w:tcW w:w="566" w:type="dxa"/>
            <w:vAlign w:val="top"/>
          </w:tcPr>
          <w:p w14:paraId="2CB1853F">
            <w:pPr>
              <w:pStyle w:val="6"/>
            </w:pPr>
          </w:p>
        </w:tc>
        <w:tc>
          <w:tcPr>
            <w:tcW w:w="707" w:type="dxa"/>
            <w:vAlign w:val="top"/>
          </w:tcPr>
          <w:p w14:paraId="13C944C3">
            <w:pPr>
              <w:pStyle w:val="6"/>
            </w:pPr>
          </w:p>
        </w:tc>
        <w:tc>
          <w:tcPr>
            <w:tcW w:w="709" w:type="dxa"/>
            <w:vAlign w:val="top"/>
          </w:tcPr>
          <w:p w14:paraId="1FC8F1DA">
            <w:pPr>
              <w:pStyle w:val="6"/>
            </w:pPr>
          </w:p>
        </w:tc>
        <w:tc>
          <w:tcPr>
            <w:tcW w:w="707" w:type="dxa"/>
            <w:vAlign w:val="top"/>
          </w:tcPr>
          <w:p w14:paraId="36E8C01A">
            <w:pPr>
              <w:pStyle w:val="6"/>
            </w:pPr>
          </w:p>
        </w:tc>
        <w:tc>
          <w:tcPr>
            <w:tcW w:w="708" w:type="dxa"/>
            <w:vAlign w:val="top"/>
          </w:tcPr>
          <w:p w14:paraId="39B85F53">
            <w:pPr>
              <w:pStyle w:val="6"/>
            </w:pPr>
          </w:p>
        </w:tc>
        <w:tc>
          <w:tcPr>
            <w:tcW w:w="677" w:type="dxa"/>
            <w:vAlign w:val="top"/>
          </w:tcPr>
          <w:p w14:paraId="19069645">
            <w:pPr>
              <w:pStyle w:val="6"/>
            </w:pPr>
          </w:p>
        </w:tc>
        <w:tc>
          <w:tcPr>
            <w:tcW w:w="674" w:type="dxa"/>
            <w:vAlign w:val="top"/>
          </w:tcPr>
          <w:p w14:paraId="6823DDBB">
            <w:pPr>
              <w:pStyle w:val="6"/>
            </w:pPr>
          </w:p>
        </w:tc>
        <w:tc>
          <w:tcPr>
            <w:tcW w:w="676" w:type="dxa"/>
            <w:vAlign w:val="top"/>
          </w:tcPr>
          <w:p w14:paraId="158B859B">
            <w:pPr>
              <w:pStyle w:val="6"/>
            </w:pPr>
          </w:p>
        </w:tc>
        <w:tc>
          <w:tcPr>
            <w:tcW w:w="402" w:type="dxa"/>
            <w:vAlign w:val="top"/>
          </w:tcPr>
          <w:p w14:paraId="63989B02">
            <w:pPr>
              <w:pStyle w:val="6"/>
            </w:pPr>
          </w:p>
        </w:tc>
      </w:tr>
      <w:tr w14:paraId="66927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15AFAAD2">
            <w:pPr>
              <w:spacing w:before="25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213</w:t>
            </w:r>
          </w:p>
        </w:tc>
        <w:tc>
          <w:tcPr>
            <w:tcW w:w="786" w:type="dxa"/>
            <w:vAlign w:val="top"/>
          </w:tcPr>
          <w:p w14:paraId="568ADF34">
            <w:pPr>
              <w:spacing w:before="91" w:line="270" w:lineRule="auto"/>
              <w:ind w:left="114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农林水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07" w:type="dxa"/>
            <w:vAlign w:val="top"/>
          </w:tcPr>
          <w:p w14:paraId="1507D041">
            <w:pPr>
              <w:spacing w:before="156" w:line="252" w:lineRule="auto"/>
              <w:ind w:left="313" w:right="149" w:hanging="1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top"/>
          </w:tcPr>
          <w:p w14:paraId="4216B878">
            <w:pPr>
              <w:spacing w:before="156" w:line="252" w:lineRule="auto"/>
              <w:ind w:left="516" w:right="101" w:hanging="3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top"/>
          </w:tcPr>
          <w:p w14:paraId="3B935D9D">
            <w:pPr>
              <w:pStyle w:val="6"/>
            </w:pPr>
          </w:p>
        </w:tc>
        <w:tc>
          <w:tcPr>
            <w:tcW w:w="566" w:type="dxa"/>
            <w:vAlign w:val="top"/>
          </w:tcPr>
          <w:p w14:paraId="76EA0C05">
            <w:pPr>
              <w:pStyle w:val="6"/>
            </w:pPr>
          </w:p>
        </w:tc>
        <w:tc>
          <w:tcPr>
            <w:tcW w:w="707" w:type="dxa"/>
            <w:vAlign w:val="top"/>
          </w:tcPr>
          <w:p w14:paraId="304125DE">
            <w:pPr>
              <w:pStyle w:val="6"/>
            </w:pPr>
          </w:p>
        </w:tc>
        <w:tc>
          <w:tcPr>
            <w:tcW w:w="709" w:type="dxa"/>
            <w:vAlign w:val="top"/>
          </w:tcPr>
          <w:p w14:paraId="10400E39">
            <w:pPr>
              <w:pStyle w:val="6"/>
            </w:pPr>
          </w:p>
        </w:tc>
        <w:tc>
          <w:tcPr>
            <w:tcW w:w="707" w:type="dxa"/>
            <w:vAlign w:val="top"/>
          </w:tcPr>
          <w:p w14:paraId="7817485F">
            <w:pPr>
              <w:pStyle w:val="6"/>
            </w:pPr>
          </w:p>
        </w:tc>
        <w:tc>
          <w:tcPr>
            <w:tcW w:w="708" w:type="dxa"/>
            <w:vAlign w:val="top"/>
          </w:tcPr>
          <w:p w14:paraId="19B35675">
            <w:pPr>
              <w:pStyle w:val="6"/>
            </w:pPr>
          </w:p>
        </w:tc>
        <w:tc>
          <w:tcPr>
            <w:tcW w:w="677" w:type="dxa"/>
            <w:vAlign w:val="top"/>
          </w:tcPr>
          <w:p w14:paraId="141F3E0E">
            <w:pPr>
              <w:pStyle w:val="6"/>
            </w:pPr>
          </w:p>
        </w:tc>
        <w:tc>
          <w:tcPr>
            <w:tcW w:w="674" w:type="dxa"/>
            <w:vAlign w:val="top"/>
          </w:tcPr>
          <w:p w14:paraId="34673FC6">
            <w:pPr>
              <w:pStyle w:val="6"/>
            </w:pPr>
          </w:p>
        </w:tc>
        <w:tc>
          <w:tcPr>
            <w:tcW w:w="676" w:type="dxa"/>
            <w:vAlign w:val="top"/>
          </w:tcPr>
          <w:p w14:paraId="32C4F93C">
            <w:pPr>
              <w:pStyle w:val="6"/>
            </w:pPr>
          </w:p>
        </w:tc>
        <w:tc>
          <w:tcPr>
            <w:tcW w:w="402" w:type="dxa"/>
            <w:vAlign w:val="top"/>
          </w:tcPr>
          <w:p w14:paraId="58CB472E">
            <w:pPr>
              <w:pStyle w:val="6"/>
            </w:pPr>
          </w:p>
        </w:tc>
      </w:tr>
      <w:tr w14:paraId="0D1C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79" w:type="dxa"/>
            <w:vAlign w:val="top"/>
          </w:tcPr>
          <w:p w14:paraId="160ABC57">
            <w:pPr>
              <w:pStyle w:val="6"/>
              <w:spacing w:line="249" w:lineRule="auto"/>
            </w:pPr>
          </w:p>
          <w:p w14:paraId="43C4B56C">
            <w:pPr>
              <w:pStyle w:val="6"/>
              <w:spacing w:line="250" w:lineRule="auto"/>
            </w:pPr>
          </w:p>
          <w:p w14:paraId="3445B200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2130</w:t>
            </w:r>
          </w:p>
          <w:p w14:paraId="405BF3C6">
            <w:pPr>
              <w:spacing w:before="111" w:line="179" w:lineRule="auto"/>
              <w:ind w:left="12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786" w:type="dxa"/>
            <w:vAlign w:val="top"/>
          </w:tcPr>
          <w:p w14:paraId="08BAD0DF">
            <w:pPr>
              <w:spacing w:before="94" w:line="299" w:lineRule="auto"/>
              <w:ind w:left="113" w:right="11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巩固脱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贫攻坚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成果衔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接乡村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振兴</w:t>
            </w:r>
          </w:p>
        </w:tc>
        <w:tc>
          <w:tcPr>
            <w:tcW w:w="707" w:type="dxa"/>
            <w:vAlign w:val="top"/>
          </w:tcPr>
          <w:p w14:paraId="2D3A36E7">
            <w:pPr>
              <w:pStyle w:val="6"/>
              <w:spacing w:line="283" w:lineRule="auto"/>
            </w:pPr>
          </w:p>
          <w:p w14:paraId="40203D18">
            <w:pPr>
              <w:pStyle w:val="6"/>
              <w:spacing w:line="283" w:lineRule="auto"/>
            </w:pPr>
          </w:p>
          <w:p w14:paraId="0C39FF48">
            <w:pPr>
              <w:spacing w:before="55" w:line="350" w:lineRule="auto"/>
              <w:ind w:left="313" w:right="149" w:hanging="1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top"/>
          </w:tcPr>
          <w:p w14:paraId="5BF771A0">
            <w:pPr>
              <w:pStyle w:val="6"/>
              <w:spacing w:line="283" w:lineRule="auto"/>
            </w:pPr>
          </w:p>
          <w:p w14:paraId="404D569A">
            <w:pPr>
              <w:pStyle w:val="6"/>
              <w:spacing w:line="283" w:lineRule="auto"/>
            </w:pPr>
          </w:p>
          <w:p w14:paraId="0C501E87">
            <w:pPr>
              <w:spacing w:before="55" w:line="350" w:lineRule="auto"/>
              <w:ind w:left="516" w:right="101" w:hanging="3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top"/>
          </w:tcPr>
          <w:p w14:paraId="72784F00">
            <w:pPr>
              <w:pStyle w:val="6"/>
            </w:pPr>
          </w:p>
        </w:tc>
        <w:tc>
          <w:tcPr>
            <w:tcW w:w="566" w:type="dxa"/>
            <w:vAlign w:val="top"/>
          </w:tcPr>
          <w:p w14:paraId="5607EACD">
            <w:pPr>
              <w:pStyle w:val="6"/>
            </w:pPr>
          </w:p>
        </w:tc>
        <w:tc>
          <w:tcPr>
            <w:tcW w:w="707" w:type="dxa"/>
            <w:vAlign w:val="top"/>
          </w:tcPr>
          <w:p w14:paraId="3DDABB8D">
            <w:pPr>
              <w:pStyle w:val="6"/>
            </w:pPr>
          </w:p>
        </w:tc>
        <w:tc>
          <w:tcPr>
            <w:tcW w:w="709" w:type="dxa"/>
            <w:vAlign w:val="top"/>
          </w:tcPr>
          <w:p w14:paraId="184B9072">
            <w:pPr>
              <w:pStyle w:val="6"/>
            </w:pPr>
          </w:p>
        </w:tc>
        <w:tc>
          <w:tcPr>
            <w:tcW w:w="707" w:type="dxa"/>
            <w:vAlign w:val="top"/>
          </w:tcPr>
          <w:p w14:paraId="2AA9B59E">
            <w:pPr>
              <w:pStyle w:val="6"/>
            </w:pPr>
          </w:p>
        </w:tc>
        <w:tc>
          <w:tcPr>
            <w:tcW w:w="708" w:type="dxa"/>
            <w:vAlign w:val="top"/>
          </w:tcPr>
          <w:p w14:paraId="72A6F2AF">
            <w:pPr>
              <w:pStyle w:val="6"/>
            </w:pPr>
          </w:p>
        </w:tc>
        <w:tc>
          <w:tcPr>
            <w:tcW w:w="677" w:type="dxa"/>
            <w:vAlign w:val="top"/>
          </w:tcPr>
          <w:p w14:paraId="7031998A">
            <w:pPr>
              <w:pStyle w:val="6"/>
            </w:pPr>
          </w:p>
        </w:tc>
        <w:tc>
          <w:tcPr>
            <w:tcW w:w="674" w:type="dxa"/>
            <w:vAlign w:val="top"/>
          </w:tcPr>
          <w:p w14:paraId="0F14A5AB">
            <w:pPr>
              <w:pStyle w:val="6"/>
            </w:pPr>
          </w:p>
        </w:tc>
        <w:tc>
          <w:tcPr>
            <w:tcW w:w="676" w:type="dxa"/>
            <w:vAlign w:val="top"/>
          </w:tcPr>
          <w:p w14:paraId="45BA2384">
            <w:pPr>
              <w:pStyle w:val="6"/>
            </w:pPr>
          </w:p>
        </w:tc>
        <w:tc>
          <w:tcPr>
            <w:tcW w:w="402" w:type="dxa"/>
            <w:vAlign w:val="top"/>
          </w:tcPr>
          <w:p w14:paraId="424EF3A4">
            <w:pPr>
              <w:pStyle w:val="6"/>
            </w:pPr>
          </w:p>
        </w:tc>
      </w:tr>
      <w:tr w14:paraId="15AE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79" w:type="dxa"/>
            <w:vAlign w:val="top"/>
          </w:tcPr>
          <w:p w14:paraId="773DC619">
            <w:pPr>
              <w:pStyle w:val="6"/>
              <w:spacing w:line="328" w:lineRule="auto"/>
            </w:pPr>
          </w:p>
          <w:p w14:paraId="291848C2">
            <w:pPr>
              <w:pStyle w:val="6"/>
              <w:spacing w:line="329" w:lineRule="auto"/>
            </w:pPr>
          </w:p>
          <w:p w14:paraId="0A0914C1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2130</w:t>
            </w:r>
          </w:p>
          <w:p w14:paraId="3F8ACA99">
            <w:pPr>
              <w:spacing w:before="109" w:line="181" w:lineRule="auto"/>
              <w:ind w:left="12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599</w:t>
            </w:r>
          </w:p>
        </w:tc>
        <w:tc>
          <w:tcPr>
            <w:tcW w:w="786" w:type="dxa"/>
            <w:vAlign w:val="top"/>
          </w:tcPr>
          <w:p w14:paraId="7791409D">
            <w:pPr>
              <w:spacing w:before="97" w:line="302" w:lineRule="auto"/>
              <w:ind w:left="117" w:right="1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其他巩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固脱贫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攻坚成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果衔接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乡村振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兴支出</w:t>
            </w:r>
          </w:p>
        </w:tc>
        <w:tc>
          <w:tcPr>
            <w:tcW w:w="707" w:type="dxa"/>
            <w:vAlign w:val="top"/>
          </w:tcPr>
          <w:p w14:paraId="11FD6BA5">
            <w:pPr>
              <w:pStyle w:val="6"/>
              <w:spacing w:line="241" w:lineRule="auto"/>
            </w:pPr>
          </w:p>
          <w:p w14:paraId="3861E8DA">
            <w:pPr>
              <w:pStyle w:val="6"/>
              <w:spacing w:line="241" w:lineRule="auto"/>
            </w:pPr>
          </w:p>
          <w:p w14:paraId="110F349E">
            <w:pPr>
              <w:pStyle w:val="6"/>
              <w:spacing w:line="242" w:lineRule="auto"/>
            </w:pPr>
          </w:p>
          <w:p w14:paraId="258D85E5">
            <w:pPr>
              <w:spacing w:before="55" w:line="350" w:lineRule="auto"/>
              <w:ind w:left="313" w:right="149" w:hanging="1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vAlign w:val="top"/>
          </w:tcPr>
          <w:p w14:paraId="3A554798">
            <w:pPr>
              <w:pStyle w:val="6"/>
              <w:spacing w:line="241" w:lineRule="auto"/>
            </w:pPr>
          </w:p>
          <w:p w14:paraId="2A166D27">
            <w:pPr>
              <w:pStyle w:val="6"/>
              <w:spacing w:line="241" w:lineRule="auto"/>
            </w:pPr>
          </w:p>
          <w:p w14:paraId="59B43DB4">
            <w:pPr>
              <w:pStyle w:val="6"/>
              <w:spacing w:line="242" w:lineRule="auto"/>
            </w:pPr>
          </w:p>
          <w:p w14:paraId="3EA0F835">
            <w:pPr>
              <w:spacing w:before="55" w:line="350" w:lineRule="auto"/>
              <w:ind w:left="516" w:right="101" w:hanging="3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top"/>
          </w:tcPr>
          <w:p w14:paraId="251F3D41">
            <w:pPr>
              <w:pStyle w:val="6"/>
            </w:pPr>
          </w:p>
        </w:tc>
        <w:tc>
          <w:tcPr>
            <w:tcW w:w="566" w:type="dxa"/>
            <w:vAlign w:val="top"/>
          </w:tcPr>
          <w:p w14:paraId="17901D90">
            <w:pPr>
              <w:pStyle w:val="6"/>
            </w:pPr>
          </w:p>
        </w:tc>
        <w:tc>
          <w:tcPr>
            <w:tcW w:w="707" w:type="dxa"/>
            <w:vAlign w:val="top"/>
          </w:tcPr>
          <w:p w14:paraId="09EBA505">
            <w:pPr>
              <w:pStyle w:val="6"/>
            </w:pPr>
          </w:p>
        </w:tc>
        <w:tc>
          <w:tcPr>
            <w:tcW w:w="709" w:type="dxa"/>
            <w:vAlign w:val="top"/>
          </w:tcPr>
          <w:p w14:paraId="689D522A">
            <w:pPr>
              <w:pStyle w:val="6"/>
            </w:pPr>
          </w:p>
        </w:tc>
        <w:tc>
          <w:tcPr>
            <w:tcW w:w="707" w:type="dxa"/>
            <w:vAlign w:val="top"/>
          </w:tcPr>
          <w:p w14:paraId="3946C6E0">
            <w:pPr>
              <w:pStyle w:val="6"/>
            </w:pPr>
          </w:p>
        </w:tc>
        <w:tc>
          <w:tcPr>
            <w:tcW w:w="708" w:type="dxa"/>
            <w:vAlign w:val="top"/>
          </w:tcPr>
          <w:p w14:paraId="5037EC4F">
            <w:pPr>
              <w:pStyle w:val="6"/>
            </w:pPr>
          </w:p>
        </w:tc>
        <w:tc>
          <w:tcPr>
            <w:tcW w:w="677" w:type="dxa"/>
            <w:vAlign w:val="top"/>
          </w:tcPr>
          <w:p w14:paraId="02E3BD66">
            <w:pPr>
              <w:pStyle w:val="6"/>
            </w:pPr>
          </w:p>
        </w:tc>
        <w:tc>
          <w:tcPr>
            <w:tcW w:w="674" w:type="dxa"/>
            <w:vAlign w:val="top"/>
          </w:tcPr>
          <w:p w14:paraId="7CE8E4AA">
            <w:pPr>
              <w:pStyle w:val="6"/>
            </w:pPr>
          </w:p>
        </w:tc>
        <w:tc>
          <w:tcPr>
            <w:tcW w:w="676" w:type="dxa"/>
            <w:vAlign w:val="top"/>
          </w:tcPr>
          <w:p w14:paraId="06AB1A02">
            <w:pPr>
              <w:pStyle w:val="6"/>
            </w:pPr>
          </w:p>
        </w:tc>
        <w:tc>
          <w:tcPr>
            <w:tcW w:w="402" w:type="dxa"/>
            <w:vAlign w:val="top"/>
          </w:tcPr>
          <w:p w14:paraId="1C675B88">
            <w:pPr>
              <w:pStyle w:val="6"/>
            </w:pPr>
          </w:p>
        </w:tc>
      </w:tr>
      <w:tr w14:paraId="00822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79" w:type="dxa"/>
            <w:vAlign w:val="top"/>
          </w:tcPr>
          <w:p w14:paraId="62B06BB9">
            <w:pPr>
              <w:pStyle w:val="6"/>
              <w:spacing w:line="250" w:lineRule="auto"/>
            </w:pPr>
          </w:p>
          <w:p w14:paraId="37F01C31">
            <w:pPr>
              <w:pStyle w:val="6"/>
              <w:spacing w:line="251" w:lineRule="auto"/>
            </w:pPr>
          </w:p>
          <w:p w14:paraId="78224DE1">
            <w:pPr>
              <w:spacing w:before="6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220</w:t>
            </w:r>
          </w:p>
        </w:tc>
        <w:tc>
          <w:tcPr>
            <w:tcW w:w="786" w:type="dxa"/>
            <w:vAlign w:val="top"/>
          </w:tcPr>
          <w:p w14:paraId="2D2C6BF4">
            <w:pPr>
              <w:spacing w:before="94" w:line="294" w:lineRule="auto"/>
              <w:ind w:left="113" w:right="105" w:firstLine="5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自然资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源海洋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气象等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07" w:type="dxa"/>
            <w:vAlign w:val="top"/>
          </w:tcPr>
          <w:p w14:paraId="2AC3B672">
            <w:pPr>
              <w:pStyle w:val="6"/>
              <w:spacing w:line="261" w:lineRule="auto"/>
            </w:pPr>
          </w:p>
          <w:p w14:paraId="06B55CC1">
            <w:pPr>
              <w:pStyle w:val="6"/>
              <w:spacing w:line="262" w:lineRule="auto"/>
            </w:pPr>
          </w:p>
          <w:p w14:paraId="401E1055">
            <w:pPr>
              <w:spacing w:before="55" w:line="181" w:lineRule="auto"/>
              <w:ind w:left="1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708" w:type="dxa"/>
            <w:vAlign w:val="top"/>
          </w:tcPr>
          <w:p w14:paraId="735FD8C8">
            <w:pPr>
              <w:pStyle w:val="6"/>
              <w:spacing w:line="261" w:lineRule="auto"/>
            </w:pPr>
          </w:p>
          <w:p w14:paraId="71C030AD">
            <w:pPr>
              <w:pStyle w:val="6"/>
              <w:spacing w:line="262" w:lineRule="auto"/>
            </w:pPr>
          </w:p>
          <w:p w14:paraId="1CA193D6">
            <w:pPr>
              <w:spacing w:before="55" w:line="181" w:lineRule="auto"/>
              <w:ind w:left="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427" w:type="dxa"/>
            <w:vAlign w:val="top"/>
          </w:tcPr>
          <w:p w14:paraId="375889BC">
            <w:pPr>
              <w:pStyle w:val="6"/>
            </w:pPr>
          </w:p>
        </w:tc>
        <w:tc>
          <w:tcPr>
            <w:tcW w:w="566" w:type="dxa"/>
            <w:vAlign w:val="top"/>
          </w:tcPr>
          <w:p w14:paraId="03F96471">
            <w:pPr>
              <w:pStyle w:val="6"/>
            </w:pPr>
          </w:p>
        </w:tc>
        <w:tc>
          <w:tcPr>
            <w:tcW w:w="707" w:type="dxa"/>
            <w:vAlign w:val="top"/>
          </w:tcPr>
          <w:p w14:paraId="1EE1D931">
            <w:pPr>
              <w:pStyle w:val="6"/>
            </w:pPr>
          </w:p>
        </w:tc>
        <w:tc>
          <w:tcPr>
            <w:tcW w:w="709" w:type="dxa"/>
            <w:vAlign w:val="top"/>
          </w:tcPr>
          <w:p w14:paraId="1DA87F7D">
            <w:pPr>
              <w:pStyle w:val="6"/>
            </w:pPr>
          </w:p>
        </w:tc>
        <w:tc>
          <w:tcPr>
            <w:tcW w:w="707" w:type="dxa"/>
            <w:vAlign w:val="top"/>
          </w:tcPr>
          <w:p w14:paraId="15D51D2C">
            <w:pPr>
              <w:pStyle w:val="6"/>
            </w:pPr>
          </w:p>
        </w:tc>
        <w:tc>
          <w:tcPr>
            <w:tcW w:w="708" w:type="dxa"/>
            <w:vAlign w:val="top"/>
          </w:tcPr>
          <w:p w14:paraId="39905F5E">
            <w:pPr>
              <w:pStyle w:val="6"/>
            </w:pPr>
          </w:p>
        </w:tc>
        <w:tc>
          <w:tcPr>
            <w:tcW w:w="677" w:type="dxa"/>
            <w:vAlign w:val="top"/>
          </w:tcPr>
          <w:p w14:paraId="04A03EAC">
            <w:pPr>
              <w:pStyle w:val="6"/>
            </w:pPr>
          </w:p>
        </w:tc>
        <w:tc>
          <w:tcPr>
            <w:tcW w:w="674" w:type="dxa"/>
            <w:vAlign w:val="top"/>
          </w:tcPr>
          <w:p w14:paraId="03C6CF87">
            <w:pPr>
              <w:pStyle w:val="6"/>
            </w:pPr>
          </w:p>
        </w:tc>
        <w:tc>
          <w:tcPr>
            <w:tcW w:w="676" w:type="dxa"/>
            <w:vAlign w:val="top"/>
          </w:tcPr>
          <w:p w14:paraId="4583CA36">
            <w:pPr>
              <w:pStyle w:val="6"/>
            </w:pPr>
          </w:p>
        </w:tc>
        <w:tc>
          <w:tcPr>
            <w:tcW w:w="402" w:type="dxa"/>
            <w:vAlign w:val="top"/>
          </w:tcPr>
          <w:p w14:paraId="3079E3E7">
            <w:pPr>
              <w:pStyle w:val="6"/>
            </w:pPr>
          </w:p>
        </w:tc>
      </w:tr>
      <w:tr w14:paraId="5B4F3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9" w:type="dxa"/>
            <w:vAlign w:val="top"/>
          </w:tcPr>
          <w:p w14:paraId="7163B904">
            <w:pPr>
              <w:spacing w:before="10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2200</w:t>
            </w:r>
          </w:p>
          <w:p w14:paraId="318B612A">
            <w:pPr>
              <w:spacing w:before="110" w:line="180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786" w:type="dxa"/>
            <w:vAlign w:val="top"/>
          </w:tcPr>
          <w:p w14:paraId="5AFD0A47">
            <w:pPr>
              <w:spacing w:before="99" w:line="270" w:lineRule="auto"/>
              <w:ind w:left="113" w:right="107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自然资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源事务</w:t>
            </w:r>
          </w:p>
        </w:tc>
        <w:tc>
          <w:tcPr>
            <w:tcW w:w="707" w:type="dxa"/>
            <w:vAlign w:val="top"/>
          </w:tcPr>
          <w:p w14:paraId="0D5E25FD">
            <w:pPr>
              <w:spacing w:before="273" w:line="181" w:lineRule="auto"/>
              <w:ind w:left="1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708" w:type="dxa"/>
            <w:vAlign w:val="top"/>
          </w:tcPr>
          <w:p w14:paraId="5237141B">
            <w:pPr>
              <w:spacing w:before="273" w:line="181" w:lineRule="auto"/>
              <w:ind w:left="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427" w:type="dxa"/>
            <w:vAlign w:val="top"/>
          </w:tcPr>
          <w:p w14:paraId="62A1A480">
            <w:pPr>
              <w:pStyle w:val="6"/>
            </w:pPr>
          </w:p>
        </w:tc>
        <w:tc>
          <w:tcPr>
            <w:tcW w:w="566" w:type="dxa"/>
            <w:vAlign w:val="top"/>
          </w:tcPr>
          <w:p w14:paraId="1394E9A2">
            <w:pPr>
              <w:pStyle w:val="6"/>
            </w:pPr>
          </w:p>
        </w:tc>
        <w:tc>
          <w:tcPr>
            <w:tcW w:w="707" w:type="dxa"/>
            <w:vAlign w:val="top"/>
          </w:tcPr>
          <w:p w14:paraId="1498432B">
            <w:pPr>
              <w:pStyle w:val="6"/>
            </w:pPr>
          </w:p>
        </w:tc>
        <w:tc>
          <w:tcPr>
            <w:tcW w:w="709" w:type="dxa"/>
            <w:vAlign w:val="top"/>
          </w:tcPr>
          <w:p w14:paraId="4FE21E78">
            <w:pPr>
              <w:pStyle w:val="6"/>
            </w:pPr>
          </w:p>
        </w:tc>
        <w:tc>
          <w:tcPr>
            <w:tcW w:w="707" w:type="dxa"/>
            <w:vAlign w:val="top"/>
          </w:tcPr>
          <w:p w14:paraId="27777130">
            <w:pPr>
              <w:pStyle w:val="6"/>
            </w:pPr>
          </w:p>
        </w:tc>
        <w:tc>
          <w:tcPr>
            <w:tcW w:w="708" w:type="dxa"/>
            <w:vAlign w:val="top"/>
          </w:tcPr>
          <w:p w14:paraId="46925A0D">
            <w:pPr>
              <w:pStyle w:val="6"/>
            </w:pPr>
          </w:p>
        </w:tc>
        <w:tc>
          <w:tcPr>
            <w:tcW w:w="677" w:type="dxa"/>
            <w:vAlign w:val="top"/>
          </w:tcPr>
          <w:p w14:paraId="234FC4D4">
            <w:pPr>
              <w:pStyle w:val="6"/>
            </w:pPr>
          </w:p>
        </w:tc>
        <w:tc>
          <w:tcPr>
            <w:tcW w:w="674" w:type="dxa"/>
            <w:vAlign w:val="top"/>
          </w:tcPr>
          <w:p w14:paraId="6AFD2AB8">
            <w:pPr>
              <w:pStyle w:val="6"/>
            </w:pPr>
          </w:p>
        </w:tc>
        <w:tc>
          <w:tcPr>
            <w:tcW w:w="676" w:type="dxa"/>
            <w:vAlign w:val="top"/>
          </w:tcPr>
          <w:p w14:paraId="0284B4E8">
            <w:pPr>
              <w:pStyle w:val="6"/>
            </w:pPr>
          </w:p>
        </w:tc>
        <w:tc>
          <w:tcPr>
            <w:tcW w:w="402" w:type="dxa"/>
            <w:vAlign w:val="top"/>
          </w:tcPr>
          <w:p w14:paraId="7C271A90">
            <w:pPr>
              <w:pStyle w:val="6"/>
            </w:pPr>
          </w:p>
        </w:tc>
      </w:tr>
    </w:tbl>
    <w:p w14:paraId="07107923">
      <w:pPr>
        <w:pStyle w:val="2"/>
      </w:pPr>
    </w:p>
    <w:p w14:paraId="6E7635AF">
      <w:pPr>
        <w:sectPr>
          <w:pgSz w:w="11907" w:h="16840"/>
          <w:pgMar w:top="1431" w:right="873" w:bottom="0" w:left="1786" w:header="0" w:footer="0" w:gutter="0"/>
          <w:cols w:space="720" w:num="1"/>
        </w:sectPr>
      </w:pPr>
    </w:p>
    <w:p w14:paraId="37A42B87">
      <w:pPr>
        <w:spacing w:line="90" w:lineRule="auto"/>
        <w:rPr>
          <w:rFonts w:ascii="Arial"/>
          <w:sz w:val="2"/>
        </w:rPr>
      </w:pPr>
    </w:p>
    <w:tbl>
      <w:tblPr>
        <w:tblStyle w:val="5"/>
        <w:tblW w:w="923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6"/>
        <w:gridCol w:w="707"/>
        <w:gridCol w:w="708"/>
        <w:gridCol w:w="427"/>
        <w:gridCol w:w="566"/>
        <w:gridCol w:w="707"/>
        <w:gridCol w:w="709"/>
        <w:gridCol w:w="707"/>
        <w:gridCol w:w="708"/>
        <w:gridCol w:w="677"/>
        <w:gridCol w:w="674"/>
        <w:gridCol w:w="676"/>
        <w:gridCol w:w="402"/>
      </w:tblGrid>
      <w:tr w14:paraId="4B8FE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9" w:type="dxa"/>
            <w:tcBorders>
              <w:top w:val="nil"/>
            </w:tcBorders>
            <w:vAlign w:val="top"/>
          </w:tcPr>
          <w:p w14:paraId="2541B3A4">
            <w:pPr>
              <w:spacing w:before="9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2200</w:t>
            </w:r>
          </w:p>
          <w:p w14:paraId="2F7BF423">
            <w:pPr>
              <w:spacing w:before="107" w:line="181" w:lineRule="auto"/>
              <w:ind w:left="14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150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390BB2C5">
            <w:pPr>
              <w:spacing w:before="91" w:line="270" w:lineRule="auto"/>
              <w:ind w:left="119" w:right="117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事业运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28D33B76">
            <w:pPr>
              <w:spacing w:before="265" w:line="181" w:lineRule="auto"/>
              <w:ind w:left="1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1BCF8193">
            <w:pPr>
              <w:spacing w:before="265" w:line="181" w:lineRule="auto"/>
              <w:ind w:left="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427" w:type="dxa"/>
            <w:tcBorders>
              <w:top w:val="nil"/>
            </w:tcBorders>
            <w:vAlign w:val="top"/>
          </w:tcPr>
          <w:p w14:paraId="0C35A2D2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4182B8F5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00CDADD2">
            <w:pPr>
              <w:pStyle w:val="6"/>
            </w:pPr>
          </w:p>
        </w:tc>
        <w:tc>
          <w:tcPr>
            <w:tcW w:w="709" w:type="dxa"/>
            <w:tcBorders>
              <w:top w:val="nil"/>
            </w:tcBorders>
            <w:vAlign w:val="top"/>
          </w:tcPr>
          <w:p w14:paraId="70E11BF3">
            <w:pPr>
              <w:pStyle w:val="6"/>
            </w:pPr>
          </w:p>
        </w:tc>
        <w:tc>
          <w:tcPr>
            <w:tcW w:w="707" w:type="dxa"/>
            <w:tcBorders>
              <w:top w:val="nil"/>
            </w:tcBorders>
            <w:vAlign w:val="top"/>
          </w:tcPr>
          <w:p w14:paraId="3C384821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365E4BFB">
            <w:pPr>
              <w:pStyle w:val="6"/>
            </w:pPr>
          </w:p>
        </w:tc>
        <w:tc>
          <w:tcPr>
            <w:tcW w:w="677" w:type="dxa"/>
            <w:tcBorders>
              <w:top w:val="nil"/>
            </w:tcBorders>
            <w:vAlign w:val="top"/>
          </w:tcPr>
          <w:p w14:paraId="0CBC8CF1">
            <w:pPr>
              <w:pStyle w:val="6"/>
            </w:pP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150D3F78">
            <w:pPr>
              <w:pStyle w:val="6"/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2EA9259B">
            <w:pPr>
              <w:pStyle w:val="6"/>
            </w:pPr>
          </w:p>
        </w:tc>
        <w:tc>
          <w:tcPr>
            <w:tcW w:w="402" w:type="dxa"/>
            <w:tcBorders>
              <w:top w:val="nil"/>
            </w:tcBorders>
            <w:vAlign w:val="top"/>
          </w:tcPr>
          <w:p w14:paraId="39A23FF6">
            <w:pPr>
              <w:pStyle w:val="6"/>
            </w:pPr>
          </w:p>
        </w:tc>
      </w:tr>
      <w:tr w14:paraId="5C085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9" w:type="dxa"/>
            <w:vAlign w:val="top"/>
          </w:tcPr>
          <w:p w14:paraId="2D642A0F">
            <w:pPr>
              <w:spacing w:before="25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221</w:t>
            </w:r>
          </w:p>
        </w:tc>
        <w:tc>
          <w:tcPr>
            <w:tcW w:w="786" w:type="dxa"/>
            <w:vAlign w:val="top"/>
          </w:tcPr>
          <w:p w14:paraId="396B94F8">
            <w:pPr>
              <w:spacing w:before="88" w:line="270" w:lineRule="auto"/>
              <w:ind w:left="130" w:right="117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障支出</w:t>
            </w:r>
          </w:p>
        </w:tc>
        <w:tc>
          <w:tcPr>
            <w:tcW w:w="707" w:type="dxa"/>
            <w:vAlign w:val="top"/>
          </w:tcPr>
          <w:p w14:paraId="1661D8CA">
            <w:pPr>
              <w:spacing w:before="262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708" w:type="dxa"/>
            <w:vAlign w:val="top"/>
          </w:tcPr>
          <w:p w14:paraId="2FB4FC1B">
            <w:pPr>
              <w:spacing w:before="262" w:line="181" w:lineRule="auto"/>
              <w:ind w:left="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427" w:type="dxa"/>
            <w:vAlign w:val="top"/>
          </w:tcPr>
          <w:p w14:paraId="3DBAE3DB">
            <w:pPr>
              <w:pStyle w:val="6"/>
            </w:pPr>
          </w:p>
        </w:tc>
        <w:tc>
          <w:tcPr>
            <w:tcW w:w="566" w:type="dxa"/>
            <w:vAlign w:val="top"/>
          </w:tcPr>
          <w:p w14:paraId="0B5335EF">
            <w:pPr>
              <w:pStyle w:val="6"/>
            </w:pPr>
          </w:p>
        </w:tc>
        <w:tc>
          <w:tcPr>
            <w:tcW w:w="707" w:type="dxa"/>
            <w:vAlign w:val="top"/>
          </w:tcPr>
          <w:p w14:paraId="27788209">
            <w:pPr>
              <w:pStyle w:val="6"/>
            </w:pPr>
          </w:p>
        </w:tc>
        <w:tc>
          <w:tcPr>
            <w:tcW w:w="709" w:type="dxa"/>
            <w:vAlign w:val="top"/>
          </w:tcPr>
          <w:p w14:paraId="433E8853">
            <w:pPr>
              <w:pStyle w:val="6"/>
            </w:pPr>
          </w:p>
        </w:tc>
        <w:tc>
          <w:tcPr>
            <w:tcW w:w="707" w:type="dxa"/>
            <w:vAlign w:val="top"/>
          </w:tcPr>
          <w:p w14:paraId="5B06D396">
            <w:pPr>
              <w:pStyle w:val="6"/>
            </w:pPr>
          </w:p>
        </w:tc>
        <w:tc>
          <w:tcPr>
            <w:tcW w:w="708" w:type="dxa"/>
            <w:vAlign w:val="top"/>
          </w:tcPr>
          <w:p w14:paraId="1B2D71BF">
            <w:pPr>
              <w:pStyle w:val="6"/>
            </w:pPr>
          </w:p>
        </w:tc>
        <w:tc>
          <w:tcPr>
            <w:tcW w:w="677" w:type="dxa"/>
            <w:vAlign w:val="top"/>
          </w:tcPr>
          <w:p w14:paraId="239AADD5">
            <w:pPr>
              <w:pStyle w:val="6"/>
            </w:pPr>
          </w:p>
        </w:tc>
        <w:tc>
          <w:tcPr>
            <w:tcW w:w="674" w:type="dxa"/>
            <w:vAlign w:val="top"/>
          </w:tcPr>
          <w:p w14:paraId="716ED70B">
            <w:pPr>
              <w:pStyle w:val="6"/>
            </w:pPr>
          </w:p>
        </w:tc>
        <w:tc>
          <w:tcPr>
            <w:tcW w:w="676" w:type="dxa"/>
            <w:vAlign w:val="top"/>
          </w:tcPr>
          <w:p w14:paraId="767C5C96">
            <w:pPr>
              <w:pStyle w:val="6"/>
            </w:pPr>
          </w:p>
        </w:tc>
        <w:tc>
          <w:tcPr>
            <w:tcW w:w="402" w:type="dxa"/>
            <w:vAlign w:val="top"/>
          </w:tcPr>
          <w:p w14:paraId="469167BE">
            <w:pPr>
              <w:pStyle w:val="6"/>
            </w:pPr>
          </w:p>
        </w:tc>
      </w:tr>
      <w:tr w14:paraId="7A37A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9" w:type="dxa"/>
            <w:vAlign w:val="top"/>
          </w:tcPr>
          <w:p w14:paraId="2AFE04A6">
            <w:pPr>
              <w:spacing w:before="25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22102</w:t>
            </w:r>
          </w:p>
        </w:tc>
        <w:tc>
          <w:tcPr>
            <w:tcW w:w="786" w:type="dxa"/>
            <w:vAlign w:val="top"/>
          </w:tcPr>
          <w:p w14:paraId="65D88DDE">
            <w:pPr>
              <w:spacing w:before="89" w:line="270" w:lineRule="auto"/>
              <w:ind w:left="114" w:right="11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住房改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革支出</w:t>
            </w:r>
          </w:p>
        </w:tc>
        <w:tc>
          <w:tcPr>
            <w:tcW w:w="707" w:type="dxa"/>
            <w:vAlign w:val="top"/>
          </w:tcPr>
          <w:p w14:paraId="6D16D3F1">
            <w:pPr>
              <w:spacing w:before="264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708" w:type="dxa"/>
            <w:vAlign w:val="top"/>
          </w:tcPr>
          <w:p w14:paraId="3D74C339">
            <w:pPr>
              <w:spacing w:before="264" w:line="181" w:lineRule="auto"/>
              <w:ind w:left="2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427" w:type="dxa"/>
            <w:vAlign w:val="top"/>
          </w:tcPr>
          <w:p w14:paraId="3C9EA5BC">
            <w:pPr>
              <w:pStyle w:val="6"/>
            </w:pPr>
          </w:p>
        </w:tc>
        <w:tc>
          <w:tcPr>
            <w:tcW w:w="566" w:type="dxa"/>
            <w:vAlign w:val="top"/>
          </w:tcPr>
          <w:p w14:paraId="09C20899">
            <w:pPr>
              <w:pStyle w:val="6"/>
            </w:pPr>
          </w:p>
        </w:tc>
        <w:tc>
          <w:tcPr>
            <w:tcW w:w="707" w:type="dxa"/>
            <w:vAlign w:val="top"/>
          </w:tcPr>
          <w:p w14:paraId="177DB9DA">
            <w:pPr>
              <w:pStyle w:val="6"/>
            </w:pPr>
          </w:p>
        </w:tc>
        <w:tc>
          <w:tcPr>
            <w:tcW w:w="709" w:type="dxa"/>
            <w:vAlign w:val="top"/>
          </w:tcPr>
          <w:p w14:paraId="0F2D1E65">
            <w:pPr>
              <w:pStyle w:val="6"/>
            </w:pPr>
          </w:p>
        </w:tc>
        <w:tc>
          <w:tcPr>
            <w:tcW w:w="707" w:type="dxa"/>
            <w:vAlign w:val="top"/>
          </w:tcPr>
          <w:p w14:paraId="0FBE321E">
            <w:pPr>
              <w:pStyle w:val="6"/>
            </w:pPr>
          </w:p>
        </w:tc>
        <w:tc>
          <w:tcPr>
            <w:tcW w:w="708" w:type="dxa"/>
            <w:vAlign w:val="top"/>
          </w:tcPr>
          <w:p w14:paraId="3CE2ED10">
            <w:pPr>
              <w:pStyle w:val="6"/>
            </w:pPr>
          </w:p>
        </w:tc>
        <w:tc>
          <w:tcPr>
            <w:tcW w:w="677" w:type="dxa"/>
            <w:vAlign w:val="top"/>
          </w:tcPr>
          <w:p w14:paraId="5A74663E">
            <w:pPr>
              <w:pStyle w:val="6"/>
            </w:pPr>
          </w:p>
        </w:tc>
        <w:tc>
          <w:tcPr>
            <w:tcW w:w="674" w:type="dxa"/>
            <w:vAlign w:val="top"/>
          </w:tcPr>
          <w:p w14:paraId="43B1B250">
            <w:pPr>
              <w:pStyle w:val="6"/>
            </w:pPr>
          </w:p>
        </w:tc>
        <w:tc>
          <w:tcPr>
            <w:tcW w:w="676" w:type="dxa"/>
            <w:vAlign w:val="top"/>
          </w:tcPr>
          <w:p w14:paraId="1429C1C2">
            <w:pPr>
              <w:pStyle w:val="6"/>
            </w:pPr>
          </w:p>
        </w:tc>
        <w:tc>
          <w:tcPr>
            <w:tcW w:w="402" w:type="dxa"/>
            <w:vAlign w:val="top"/>
          </w:tcPr>
          <w:p w14:paraId="3CD88CC8">
            <w:pPr>
              <w:pStyle w:val="6"/>
            </w:pPr>
          </w:p>
        </w:tc>
      </w:tr>
      <w:tr w14:paraId="0D8C4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0513BDAC">
            <w:pPr>
              <w:spacing w:before="10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22102</w:t>
            </w:r>
          </w:p>
          <w:p w14:paraId="5CA1BE2E">
            <w:pPr>
              <w:spacing w:before="107" w:line="181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01</w:t>
            </w:r>
          </w:p>
        </w:tc>
        <w:tc>
          <w:tcPr>
            <w:tcW w:w="786" w:type="dxa"/>
            <w:vAlign w:val="top"/>
          </w:tcPr>
          <w:p w14:paraId="1D5A201D">
            <w:pPr>
              <w:spacing w:before="89" w:line="270" w:lineRule="auto"/>
              <w:ind w:left="113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积金</w:t>
            </w:r>
          </w:p>
        </w:tc>
        <w:tc>
          <w:tcPr>
            <w:tcW w:w="707" w:type="dxa"/>
            <w:vAlign w:val="top"/>
          </w:tcPr>
          <w:p w14:paraId="42DCDA21">
            <w:pPr>
              <w:spacing w:before="265" w:line="181" w:lineRule="auto"/>
              <w:ind w:left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708" w:type="dxa"/>
            <w:vAlign w:val="top"/>
          </w:tcPr>
          <w:p w14:paraId="070EBB00">
            <w:pPr>
              <w:spacing w:before="265" w:line="181" w:lineRule="auto"/>
              <w:ind w:left="2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427" w:type="dxa"/>
            <w:vAlign w:val="top"/>
          </w:tcPr>
          <w:p w14:paraId="5E4C2AB0">
            <w:pPr>
              <w:pStyle w:val="6"/>
            </w:pPr>
          </w:p>
        </w:tc>
        <w:tc>
          <w:tcPr>
            <w:tcW w:w="566" w:type="dxa"/>
            <w:vAlign w:val="top"/>
          </w:tcPr>
          <w:p w14:paraId="52A4C7EE">
            <w:pPr>
              <w:pStyle w:val="6"/>
            </w:pPr>
          </w:p>
        </w:tc>
        <w:tc>
          <w:tcPr>
            <w:tcW w:w="707" w:type="dxa"/>
            <w:vAlign w:val="top"/>
          </w:tcPr>
          <w:p w14:paraId="5032EFD4">
            <w:pPr>
              <w:pStyle w:val="6"/>
            </w:pPr>
          </w:p>
        </w:tc>
        <w:tc>
          <w:tcPr>
            <w:tcW w:w="709" w:type="dxa"/>
            <w:vAlign w:val="top"/>
          </w:tcPr>
          <w:p w14:paraId="10B53ABB">
            <w:pPr>
              <w:pStyle w:val="6"/>
            </w:pPr>
          </w:p>
        </w:tc>
        <w:tc>
          <w:tcPr>
            <w:tcW w:w="707" w:type="dxa"/>
            <w:vAlign w:val="top"/>
          </w:tcPr>
          <w:p w14:paraId="52527F38">
            <w:pPr>
              <w:pStyle w:val="6"/>
            </w:pPr>
          </w:p>
        </w:tc>
        <w:tc>
          <w:tcPr>
            <w:tcW w:w="708" w:type="dxa"/>
            <w:vAlign w:val="top"/>
          </w:tcPr>
          <w:p w14:paraId="66EA98C7">
            <w:pPr>
              <w:pStyle w:val="6"/>
            </w:pPr>
          </w:p>
        </w:tc>
        <w:tc>
          <w:tcPr>
            <w:tcW w:w="677" w:type="dxa"/>
            <w:vAlign w:val="top"/>
          </w:tcPr>
          <w:p w14:paraId="3DD3B7B3">
            <w:pPr>
              <w:pStyle w:val="6"/>
            </w:pPr>
          </w:p>
        </w:tc>
        <w:tc>
          <w:tcPr>
            <w:tcW w:w="674" w:type="dxa"/>
            <w:vAlign w:val="top"/>
          </w:tcPr>
          <w:p w14:paraId="1100814E">
            <w:pPr>
              <w:pStyle w:val="6"/>
            </w:pPr>
          </w:p>
        </w:tc>
        <w:tc>
          <w:tcPr>
            <w:tcW w:w="676" w:type="dxa"/>
            <w:vAlign w:val="top"/>
          </w:tcPr>
          <w:p w14:paraId="31F69290">
            <w:pPr>
              <w:pStyle w:val="6"/>
            </w:pPr>
          </w:p>
        </w:tc>
        <w:tc>
          <w:tcPr>
            <w:tcW w:w="402" w:type="dxa"/>
            <w:vAlign w:val="top"/>
          </w:tcPr>
          <w:p w14:paraId="487FF358">
            <w:pPr>
              <w:pStyle w:val="6"/>
            </w:pPr>
          </w:p>
        </w:tc>
      </w:tr>
      <w:tr w14:paraId="4A861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9" w:type="dxa"/>
            <w:vAlign w:val="top"/>
          </w:tcPr>
          <w:p w14:paraId="289FAA36">
            <w:pPr>
              <w:spacing w:before="10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22102</w:t>
            </w:r>
          </w:p>
          <w:p w14:paraId="7C77AA8B">
            <w:pPr>
              <w:spacing w:before="107" w:line="181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02</w:t>
            </w:r>
          </w:p>
        </w:tc>
        <w:tc>
          <w:tcPr>
            <w:tcW w:w="786" w:type="dxa"/>
            <w:vAlign w:val="top"/>
          </w:tcPr>
          <w:p w14:paraId="5F0CE10C">
            <w:pPr>
              <w:spacing w:before="92" w:line="270" w:lineRule="auto"/>
              <w:ind w:left="119" w:right="11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提租补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贴</w:t>
            </w:r>
          </w:p>
        </w:tc>
        <w:tc>
          <w:tcPr>
            <w:tcW w:w="707" w:type="dxa"/>
            <w:vAlign w:val="top"/>
          </w:tcPr>
          <w:p w14:paraId="54ACB424">
            <w:pPr>
              <w:spacing w:before="268" w:line="181" w:lineRule="auto"/>
              <w:ind w:left="1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708" w:type="dxa"/>
            <w:vAlign w:val="top"/>
          </w:tcPr>
          <w:p w14:paraId="1EBAE1F0">
            <w:pPr>
              <w:spacing w:before="268" w:line="181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427" w:type="dxa"/>
            <w:vAlign w:val="top"/>
          </w:tcPr>
          <w:p w14:paraId="342DF133">
            <w:pPr>
              <w:pStyle w:val="6"/>
            </w:pPr>
          </w:p>
        </w:tc>
        <w:tc>
          <w:tcPr>
            <w:tcW w:w="566" w:type="dxa"/>
            <w:vAlign w:val="top"/>
          </w:tcPr>
          <w:p w14:paraId="285AA93E">
            <w:pPr>
              <w:pStyle w:val="6"/>
            </w:pPr>
          </w:p>
        </w:tc>
        <w:tc>
          <w:tcPr>
            <w:tcW w:w="707" w:type="dxa"/>
            <w:vAlign w:val="top"/>
          </w:tcPr>
          <w:p w14:paraId="65D68063">
            <w:pPr>
              <w:pStyle w:val="6"/>
            </w:pPr>
          </w:p>
        </w:tc>
        <w:tc>
          <w:tcPr>
            <w:tcW w:w="709" w:type="dxa"/>
            <w:vAlign w:val="top"/>
          </w:tcPr>
          <w:p w14:paraId="1C789B66">
            <w:pPr>
              <w:pStyle w:val="6"/>
            </w:pPr>
          </w:p>
        </w:tc>
        <w:tc>
          <w:tcPr>
            <w:tcW w:w="707" w:type="dxa"/>
            <w:vAlign w:val="top"/>
          </w:tcPr>
          <w:p w14:paraId="39F893B4">
            <w:pPr>
              <w:pStyle w:val="6"/>
            </w:pPr>
          </w:p>
        </w:tc>
        <w:tc>
          <w:tcPr>
            <w:tcW w:w="708" w:type="dxa"/>
            <w:vAlign w:val="top"/>
          </w:tcPr>
          <w:p w14:paraId="764200A8">
            <w:pPr>
              <w:pStyle w:val="6"/>
            </w:pPr>
          </w:p>
        </w:tc>
        <w:tc>
          <w:tcPr>
            <w:tcW w:w="677" w:type="dxa"/>
            <w:vAlign w:val="top"/>
          </w:tcPr>
          <w:p w14:paraId="40B2BC8D">
            <w:pPr>
              <w:pStyle w:val="6"/>
            </w:pPr>
          </w:p>
        </w:tc>
        <w:tc>
          <w:tcPr>
            <w:tcW w:w="674" w:type="dxa"/>
            <w:vAlign w:val="top"/>
          </w:tcPr>
          <w:p w14:paraId="3BCA2621">
            <w:pPr>
              <w:pStyle w:val="6"/>
            </w:pPr>
          </w:p>
        </w:tc>
        <w:tc>
          <w:tcPr>
            <w:tcW w:w="676" w:type="dxa"/>
            <w:vAlign w:val="top"/>
          </w:tcPr>
          <w:p w14:paraId="252DA9D1">
            <w:pPr>
              <w:pStyle w:val="6"/>
            </w:pPr>
          </w:p>
        </w:tc>
        <w:tc>
          <w:tcPr>
            <w:tcW w:w="402" w:type="dxa"/>
            <w:vAlign w:val="top"/>
          </w:tcPr>
          <w:p w14:paraId="62016EB4">
            <w:pPr>
              <w:pStyle w:val="6"/>
            </w:pPr>
          </w:p>
        </w:tc>
      </w:tr>
      <w:tr w14:paraId="3C699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79" w:type="dxa"/>
            <w:vAlign w:val="top"/>
          </w:tcPr>
          <w:p w14:paraId="7AEE69F3">
            <w:pPr>
              <w:pStyle w:val="6"/>
              <w:spacing w:line="249" w:lineRule="auto"/>
            </w:pPr>
          </w:p>
          <w:p w14:paraId="759927C8">
            <w:pPr>
              <w:pStyle w:val="6"/>
              <w:spacing w:line="250" w:lineRule="auto"/>
            </w:pPr>
          </w:p>
          <w:p w14:paraId="7ADC3C2B">
            <w:pPr>
              <w:spacing w:before="6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224</w:t>
            </w:r>
          </w:p>
        </w:tc>
        <w:tc>
          <w:tcPr>
            <w:tcW w:w="786" w:type="dxa"/>
            <w:vAlign w:val="top"/>
          </w:tcPr>
          <w:p w14:paraId="6C040E74">
            <w:pPr>
              <w:spacing w:before="89" w:line="295" w:lineRule="auto"/>
              <w:ind w:left="117" w:right="112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灾害防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治及应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急管理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707" w:type="dxa"/>
            <w:vAlign w:val="top"/>
          </w:tcPr>
          <w:p w14:paraId="7230F5F4">
            <w:pPr>
              <w:pStyle w:val="6"/>
              <w:spacing w:line="260" w:lineRule="auto"/>
            </w:pPr>
          </w:p>
          <w:p w14:paraId="60484055">
            <w:pPr>
              <w:pStyle w:val="6"/>
              <w:spacing w:line="261" w:lineRule="auto"/>
            </w:pPr>
          </w:p>
          <w:p w14:paraId="78138578">
            <w:pPr>
              <w:spacing w:before="55" w:line="181" w:lineRule="auto"/>
              <w:ind w:left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708" w:type="dxa"/>
            <w:vAlign w:val="top"/>
          </w:tcPr>
          <w:p w14:paraId="01B72A10">
            <w:pPr>
              <w:pStyle w:val="6"/>
              <w:spacing w:line="260" w:lineRule="auto"/>
            </w:pPr>
          </w:p>
          <w:p w14:paraId="68422BEF">
            <w:pPr>
              <w:pStyle w:val="6"/>
              <w:spacing w:line="261" w:lineRule="auto"/>
            </w:pPr>
          </w:p>
          <w:p w14:paraId="43172A5E">
            <w:pPr>
              <w:spacing w:before="55" w:line="181" w:lineRule="auto"/>
              <w:ind w:left="1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427" w:type="dxa"/>
            <w:vAlign w:val="top"/>
          </w:tcPr>
          <w:p w14:paraId="66B567C9">
            <w:pPr>
              <w:pStyle w:val="6"/>
            </w:pPr>
          </w:p>
        </w:tc>
        <w:tc>
          <w:tcPr>
            <w:tcW w:w="566" w:type="dxa"/>
            <w:vAlign w:val="top"/>
          </w:tcPr>
          <w:p w14:paraId="0BFE8BA9">
            <w:pPr>
              <w:pStyle w:val="6"/>
            </w:pPr>
          </w:p>
        </w:tc>
        <w:tc>
          <w:tcPr>
            <w:tcW w:w="707" w:type="dxa"/>
            <w:vAlign w:val="top"/>
          </w:tcPr>
          <w:p w14:paraId="08F53372">
            <w:pPr>
              <w:pStyle w:val="6"/>
            </w:pPr>
          </w:p>
        </w:tc>
        <w:tc>
          <w:tcPr>
            <w:tcW w:w="709" w:type="dxa"/>
            <w:vAlign w:val="top"/>
          </w:tcPr>
          <w:p w14:paraId="6F3DD57C">
            <w:pPr>
              <w:pStyle w:val="6"/>
            </w:pPr>
          </w:p>
        </w:tc>
        <w:tc>
          <w:tcPr>
            <w:tcW w:w="707" w:type="dxa"/>
            <w:vAlign w:val="top"/>
          </w:tcPr>
          <w:p w14:paraId="5758AC73">
            <w:pPr>
              <w:pStyle w:val="6"/>
            </w:pPr>
          </w:p>
        </w:tc>
        <w:tc>
          <w:tcPr>
            <w:tcW w:w="708" w:type="dxa"/>
            <w:vAlign w:val="top"/>
          </w:tcPr>
          <w:p w14:paraId="707DF60D">
            <w:pPr>
              <w:pStyle w:val="6"/>
            </w:pPr>
          </w:p>
        </w:tc>
        <w:tc>
          <w:tcPr>
            <w:tcW w:w="677" w:type="dxa"/>
            <w:vAlign w:val="top"/>
          </w:tcPr>
          <w:p w14:paraId="3B75001C">
            <w:pPr>
              <w:pStyle w:val="6"/>
            </w:pPr>
          </w:p>
        </w:tc>
        <w:tc>
          <w:tcPr>
            <w:tcW w:w="674" w:type="dxa"/>
            <w:vAlign w:val="top"/>
          </w:tcPr>
          <w:p w14:paraId="491F6477">
            <w:pPr>
              <w:pStyle w:val="6"/>
            </w:pPr>
          </w:p>
        </w:tc>
        <w:tc>
          <w:tcPr>
            <w:tcW w:w="676" w:type="dxa"/>
            <w:vAlign w:val="top"/>
          </w:tcPr>
          <w:p w14:paraId="45FFA6BF">
            <w:pPr>
              <w:pStyle w:val="6"/>
            </w:pPr>
          </w:p>
        </w:tc>
        <w:tc>
          <w:tcPr>
            <w:tcW w:w="402" w:type="dxa"/>
            <w:vAlign w:val="top"/>
          </w:tcPr>
          <w:p w14:paraId="76C6173D">
            <w:pPr>
              <w:pStyle w:val="6"/>
            </w:pPr>
          </w:p>
        </w:tc>
      </w:tr>
      <w:tr w14:paraId="502A4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9" w:type="dxa"/>
            <w:vAlign w:val="top"/>
          </w:tcPr>
          <w:p w14:paraId="59AF6855">
            <w:pPr>
              <w:spacing w:before="25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22402</w:t>
            </w:r>
          </w:p>
        </w:tc>
        <w:tc>
          <w:tcPr>
            <w:tcW w:w="786" w:type="dxa"/>
            <w:vAlign w:val="top"/>
          </w:tcPr>
          <w:p w14:paraId="462F8BA2">
            <w:pPr>
              <w:spacing w:before="95" w:line="267" w:lineRule="auto"/>
              <w:ind w:left="114" w:right="117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消防救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援事务</w:t>
            </w:r>
          </w:p>
        </w:tc>
        <w:tc>
          <w:tcPr>
            <w:tcW w:w="707" w:type="dxa"/>
            <w:vAlign w:val="top"/>
          </w:tcPr>
          <w:p w14:paraId="2A0837D6">
            <w:pPr>
              <w:spacing w:before="269" w:line="181" w:lineRule="auto"/>
              <w:ind w:left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708" w:type="dxa"/>
            <w:vAlign w:val="top"/>
          </w:tcPr>
          <w:p w14:paraId="59C7968B">
            <w:pPr>
              <w:spacing w:before="269" w:line="181" w:lineRule="auto"/>
              <w:ind w:left="1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427" w:type="dxa"/>
            <w:vAlign w:val="top"/>
          </w:tcPr>
          <w:p w14:paraId="135EB66A">
            <w:pPr>
              <w:pStyle w:val="6"/>
            </w:pPr>
          </w:p>
        </w:tc>
        <w:tc>
          <w:tcPr>
            <w:tcW w:w="566" w:type="dxa"/>
            <w:vAlign w:val="top"/>
          </w:tcPr>
          <w:p w14:paraId="7BF29004">
            <w:pPr>
              <w:pStyle w:val="6"/>
            </w:pPr>
          </w:p>
        </w:tc>
        <w:tc>
          <w:tcPr>
            <w:tcW w:w="707" w:type="dxa"/>
            <w:vAlign w:val="top"/>
          </w:tcPr>
          <w:p w14:paraId="42F4C107">
            <w:pPr>
              <w:pStyle w:val="6"/>
            </w:pPr>
          </w:p>
        </w:tc>
        <w:tc>
          <w:tcPr>
            <w:tcW w:w="709" w:type="dxa"/>
            <w:vAlign w:val="top"/>
          </w:tcPr>
          <w:p w14:paraId="00076C20">
            <w:pPr>
              <w:pStyle w:val="6"/>
            </w:pPr>
          </w:p>
        </w:tc>
        <w:tc>
          <w:tcPr>
            <w:tcW w:w="707" w:type="dxa"/>
            <w:vAlign w:val="top"/>
          </w:tcPr>
          <w:p w14:paraId="02158B65">
            <w:pPr>
              <w:pStyle w:val="6"/>
            </w:pPr>
          </w:p>
        </w:tc>
        <w:tc>
          <w:tcPr>
            <w:tcW w:w="708" w:type="dxa"/>
            <w:vAlign w:val="top"/>
          </w:tcPr>
          <w:p w14:paraId="1E9285D9">
            <w:pPr>
              <w:pStyle w:val="6"/>
            </w:pPr>
          </w:p>
        </w:tc>
        <w:tc>
          <w:tcPr>
            <w:tcW w:w="677" w:type="dxa"/>
            <w:vAlign w:val="top"/>
          </w:tcPr>
          <w:p w14:paraId="7D0157A8">
            <w:pPr>
              <w:pStyle w:val="6"/>
            </w:pPr>
          </w:p>
        </w:tc>
        <w:tc>
          <w:tcPr>
            <w:tcW w:w="674" w:type="dxa"/>
            <w:vAlign w:val="top"/>
          </w:tcPr>
          <w:p w14:paraId="5B9D317F">
            <w:pPr>
              <w:pStyle w:val="6"/>
            </w:pPr>
          </w:p>
        </w:tc>
        <w:tc>
          <w:tcPr>
            <w:tcW w:w="676" w:type="dxa"/>
            <w:vAlign w:val="top"/>
          </w:tcPr>
          <w:p w14:paraId="7C16AB91">
            <w:pPr>
              <w:pStyle w:val="6"/>
            </w:pPr>
          </w:p>
        </w:tc>
        <w:tc>
          <w:tcPr>
            <w:tcW w:w="402" w:type="dxa"/>
            <w:vAlign w:val="top"/>
          </w:tcPr>
          <w:p w14:paraId="2AE4DE8E">
            <w:pPr>
              <w:pStyle w:val="6"/>
            </w:pPr>
          </w:p>
        </w:tc>
      </w:tr>
      <w:tr w14:paraId="3B916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79" w:type="dxa"/>
            <w:vAlign w:val="top"/>
          </w:tcPr>
          <w:p w14:paraId="50D58B21">
            <w:pPr>
              <w:pStyle w:val="6"/>
              <w:spacing w:line="346" w:lineRule="auto"/>
            </w:pPr>
          </w:p>
          <w:p w14:paraId="17A0648C">
            <w:pPr>
              <w:spacing w:before="6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22402</w:t>
            </w:r>
          </w:p>
          <w:p w14:paraId="5BC9F69D">
            <w:pPr>
              <w:spacing w:before="109" w:line="181" w:lineRule="auto"/>
              <w:ind w:left="1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99</w:t>
            </w:r>
          </w:p>
        </w:tc>
        <w:tc>
          <w:tcPr>
            <w:tcW w:w="786" w:type="dxa"/>
            <w:vAlign w:val="top"/>
          </w:tcPr>
          <w:p w14:paraId="2D56ABE3">
            <w:pPr>
              <w:spacing w:before="94" w:line="294" w:lineRule="auto"/>
              <w:ind w:left="114" w:right="1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防救援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事务支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707" w:type="dxa"/>
            <w:vAlign w:val="top"/>
          </w:tcPr>
          <w:p w14:paraId="46FE4DC1">
            <w:pPr>
              <w:pStyle w:val="6"/>
              <w:spacing w:line="261" w:lineRule="auto"/>
            </w:pPr>
          </w:p>
          <w:p w14:paraId="7EF5FB70">
            <w:pPr>
              <w:pStyle w:val="6"/>
              <w:spacing w:line="262" w:lineRule="auto"/>
            </w:pPr>
          </w:p>
          <w:p w14:paraId="09504D74">
            <w:pPr>
              <w:spacing w:before="55" w:line="181" w:lineRule="auto"/>
              <w:ind w:left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708" w:type="dxa"/>
            <w:vAlign w:val="top"/>
          </w:tcPr>
          <w:p w14:paraId="2D4F51FA">
            <w:pPr>
              <w:pStyle w:val="6"/>
              <w:spacing w:line="261" w:lineRule="auto"/>
            </w:pPr>
          </w:p>
          <w:p w14:paraId="5D93FD29">
            <w:pPr>
              <w:pStyle w:val="6"/>
              <w:spacing w:line="262" w:lineRule="auto"/>
            </w:pPr>
          </w:p>
          <w:p w14:paraId="343639F9">
            <w:pPr>
              <w:spacing w:before="55" w:line="181" w:lineRule="auto"/>
              <w:ind w:left="1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427" w:type="dxa"/>
            <w:vAlign w:val="top"/>
          </w:tcPr>
          <w:p w14:paraId="0A8C96FF">
            <w:pPr>
              <w:pStyle w:val="6"/>
            </w:pPr>
          </w:p>
        </w:tc>
        <w:tc>
          <w:tcPr>
            <w:tcW w:w="566" w:type="dxa"/>
            <w:vAlign w:val="top"/>
          </w:tcPr>
          <w:p w14:paraId="218068F0">
            <w:pPr>
              <w:pStyle w:val="6"/>
            </w:pPr>
          </w:p>
        </w:tc>
        <w:tc>
          <w:tcPr>
            <w:tcW w:w="707" w:type="dxa"/>
            <w:vAlign w:val="top"/>
          </w:tcPr>
          <w:p w14:paraId="58C60014">
            <w:pPr>
              <w:pStyle w:val="6"/>
            </w:pPr>
          </w:p>
        </w:tc>
        <w:tc>
          <w:tcPr>
            <w:tcW w:w="709" w:type="dxa"/>
            <w:vAlign w:val="top"/>
          </w:tcPr>
          <w:p w14:paraId="136019F6">
            <w:pPr>
              <w:pStyle w:val="6"/>
            </w:pPr>
          </w:p>
        </w:tc>
        <w:tc>
          <w:tcPr>
            <w:tcW w:w="707" w:type="dxa"/>
            <w:vAlign w:val="top"/>
          </w:tcPr>
          <w:p w14:paraId="0C92AC10">
            <w:pPr>
              <w:pStyle w:val="6"/>
            </w:pPr>
          </w:p>
        </w:tc>
        <w:tc>
          <w:tcPr>
            <w:tcW w:w="708" w:type="dxa"/>
            <w:vAlign w:val="top"/>
          </w:tcPr>
          <w:p w14:paraId="269AE08E">
            <w:pPr>
              <w:pStyle w:val="6"/>
            </w:pPr>
          </w:p>
        </w:tc>
        <w:tc>
          <w:tcPr>
            <w:tcW w:w="677" w:type="dxa"/>
            <w:vAlign w:val="top"/>
          </w:tcPr>
          <w:p w14:paraId="21D5AA4A">
            <w:pPr>
              <w:pStyle w:val="6"/>
            </w:pPr>
          </w:p>
        </w:tc>
        <w:tc>
          <w:tcPr>
            <w:tcW w:w="674" w:type="dxa"/>
            <w:vAlign w:val="top"/>
          </w:tcPr>
          <w:p w14:paraId="5D497441">
            <w:pPr>
              <w:pStyle w:val="6"/>
            </w:pPr>
          </w:p>
        </w:tc>
        <w:tc>
          <w:tcPr>
            <w:tcW w:w="676" w:type="dxa"/>
            <w:vAlign w:val="top"/>
          </w:tcPr>
          <w:p w14:paraId="7A5F674D">
            <w:pPr>
              <w:pStyle w:val="6"/>
            </w:pPr>
          </w:p>
        </w:tc>
        <w:tc>
          <w:tcPr>
            <w:tcW w:w="402" w:type="dxa"/>
            <w:vAlign w:val="top"/>
          </w:tcPr>
          <w:p w14:paraId="1CBBB35B">
            <w:pPr>
              <w:pStyle w:val="6"/>
            </w:pPr>
          </w:p>
        </w:tc>
      </w:tr>
      <w:tr w14:paraId="66039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65" w:type="dxa"/>
            <w:gridSpan w:val="2"/>
            <w:vAlign w:val="top"/>
          </w:tcPr>
          <w:p w14:paraId="2509ACF5">
            <w:pPr>
              <w:spacing w:before="218" w:line="223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2"/>
                <w:szCs w:val="22"/>
              </w:rPr>
              <w:t>计</w:t>
            </w:r>
          </w:p>
        </w:tc>
        <w:tc>
          <w:tcPr>
            <w:tcW w:w="707" w:type="dxa"/>
            <w:vAlign w:val="top"/>
          </w:tcPr>
          <w:p w14:paraId="3A692D0A">
            <w:pPr>
              <w:spacing w:before="139" w:line="265" w:lineRule="auto"/>
              <w:ind w:left="276" w:right="126" w:hanging="1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1,301.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27</w:t>
            </w:r>
          </w:p>
        </w:tc>
        <w:tc>
          <w:tcPr>
            <w:tcW w:w="708" w:type="dxa"/>
            <w:vAlign w:val="top"/>
          </w:tcPr>
          <w:p w14:paraId="79390A55">
            <w:pPr>
              <w:spacing w:before="139" w:line="265" w:lineRule="auto"/>
              <w:ind w:left="438" w:right="97" w:hanging="2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1,301.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27</w:t>
            </w:r>
          </w:p>
        </w:tc>
        <w:tc>
          <w:tcPr>
            <w:tcW w:w="427" w:type="dxa"/>
            <w:vAlign w:val="top"/>
          </w:tcPr>
          <w:p w14:paraId="27584F85">
            <w:pPr>
              <w:pStyle w:val="6"/>
            </w:pPr>
          </w:p>
        </w:tc>
        <w:tc>
          <w:tcPr>
            <w:tcW w:w="566" w:type="dxa"/>
            <w:vAlign w:val="top"/>
          </w:tcPr>
          <w:p w14:paraId="3FEB2CE2">
            <w:pPr>
              <w:pStyle w:val="6"/>
            </w:pPr>
          </w:p>
        </w:tc>
        <w:tc>
          <w:tcPr>
            <w:tcW w:w="707" w:type="dxa"/>
            <w:vAlign w:val="top"/>
          </w:tcPr>
          <w:p w14:paraId="310928EA">
            <w:pPr>
              <w:pStyle w:val="6"/>
            </w:pPr>
          </w:p>
        </w:tc>
        <w:tc>
          <w:tcPr>
            <w:tcW w:w="709" w:type="dxa"/>
            <w:vAlign w:val="top"/>
          </w:tcPr>
          <w:p w14:paraId="409C26D8">
            <w:pPr>
              <w:pStyle w:val="6"/>
            </w:pPr>
          </w:p>
        </w:tc>
        <w:tc>
          <w:tcPr>
            <w:tcW w:w="707" w:type="dxa"/>
            <w:vAlign w:val="top"/>
          </w:tcPr>
          <w:p w14:paraId="7D76EA1A">
            <w:pPr>
              <w:pStyle w:val="6"/>
            </w:pPr>
          </w:p>
        </w:tc>
        <w:tc>
          <w:tcPr>
            <w:tcW w:w="708" w:type="dxa"/>
            <w:vAlign w:val="top"/>
          </w:tcPr>
          <w:p w14:paraId="4E220FF8">
            <w:pPr>
              <w:pStyle w:val="6"/>
            </w:pPr>
          </w:p>
        </w:tc>
        <w:tc>
          <w:tcPr>
            <w:tcW w:w="677" w:type="dxa"/>
            <w:vAlign w:val="top"/>
          </w:tcPr>
          <w:p w14:paraId="63F621C7">
            <w:pPr>
              <w:pStyle w:val="6"/>
            </w:pPr>
          </w:p>
        </w:tc>
        <w:tc>
          <w:tcPr>
            <w:tcW w:w="674" w:type="dxa"/>
            <w:vAlign w:val="top"/>
          </w:tcPr>
          <w:p w14:paraId="4A966BE4">
            <w:pPr>
              <w:pStyle w:val="6"/>
            </w:pPr>
          </w:p>
        </w:tc>
        <w:tc>
          <w:tcPr>
            <w:tcW w:w="676" w:type="dxa"/>
            <w:vAlign w:val="top"/>
          </w:tcPr>
          <w:p w14:paraId="5D547C0F">
            <w:pPr>
              <w:pStyle w:val="6"/>
            </w:pPr>
          </w:p>
        </w:tc>
        <w:tc>
          <w:tcPr>
            <w:tcW w:w="402" w:type="dxa"/>
            <w:vAlign w:val="top"/>
          </w:tcPr>
          <w:p w14:paraId="2E91358C">
            <w:pPr>
              <w:pStyle w:val="6"/>
            </w:pPr>
          </w:p>
        </w:tc>
      </w:tr>
    </w:tbl>
    <w:p w14:paraId="6A59C7A1">
      <w:pPr>
        <w:pStyle w:val="2"/>
      </w:pPr>
    </w:p>
    <w:p w14:paraId="15BAB26F">
      <w:pPr>
        <w:sectPr>
          <w:pgSz w:w="11907" w:h="16840"/>
          <w:pgMar w:top="1431" w:right="873" w:bottom="0" w:left="1786" w:header="0" w:footer="0" w:gutter="0"/>
          <w:cols w:space="720" w:num="1"/>
        </w:sectPr>
      </w:pPr>
    </w:p>
    <w:p w14:paraId="1773085A">
      <w:pPr>
        <w:spacing w:before="18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7</w:t>
      </w:r>
    </w:p>
    <w:p w14:paraId="5B26F3ED">
      <w:pPr>
        <w:spacing w:before="250" w:line="228" w:lineRule="auto"/>
        <w:ind w:left="10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2024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年灵璧县下楼镇人民政府支出预算总表</w:t>
      </w:r>
    </w:p>
    <w:p w14:paraId="3A26D8CB">
      <w:pPr>
        <w:spacing w:before="141" w:line="229" w:lineRule="auto"/>
        <w:ind w:left="728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单位：万元</w:t>
      </w:r>
    </w:p>
    <w:p w14:paraId="3063B9AA">
      <w:pPr>
        <w:spacing w:line="14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57"/>
        <w:gridCol w:w="1554"/>
        <w:gridCol w:w="1556"/>
        <w:gridCol w:w="1565"/>
      </w:tblGrid>
      <w:tr w14:paraId="27D6F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02" w:type="dxa"/>
            <w:gridSpan w:val="2"/>
            <w:vAlign w:val="top"/>
          </w:tcPr>
          <w:p w14:paraId="172D4BAF">
            <w:pPr>
              <w:spacing w:before="174" w:line="222" w:lineRule="auto"/>
              <w:ind w:left="15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功能分类科目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11EFF297">
            <w:pPr>
              <w:pStyle w:val="6"/>
              <w:spacing w:line="376" w:lineRule="auto"/>
            </w:pPr>
          </w:p>
          <w:p w14:paraId="2EF80865">
            <w:pPr>
              <w:spacing w:before="71" w:line="223" w:lineRule="auto"/>
              <w:ind w:left="5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 w14:paraId="76717A3F">
            <w:pPr>
              <w:pStyle w:val="6"/>
              <w:spacing w:line="376" w:lineRule="auto"/>
            </w:pPr>
          </w:p>
          <w:p w14:paraId="076900BD">
            <w:pPr>
              <w:spacing w:before="71" w:line="223" w:lineRule="auto"/>
              <w:ind w:left="3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基本支出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 w14:paraId="1ABC6E68">
            <w:pPr>
              <w:pStyle w:val="6"/>
              <w:spacing w:line="375" w:lineRule="auto"/>
            </w:pPr>
          </w:p>
          <w:p w14:paraId="02A210A6">
            <w:pPr>
              <w:spacing w:before="72" w:line="225" w:lineRule="auto"/>
              <w:ind w:left="3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项目支出</w:t>
            </w:r>
          </w:p>
        </w:tc>
      </w:tr>
      <w:tr w14:paraId="1DB7C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45" w:type="dxa"/>
            <w:vAlign w:val="top"/>
          </w:tcPr>
          <w:p w14:paraId="747A1425">
            <w:pPr>
              <w:spacing w:before="170" w:line="223" w:lineRule="auto"/>
              <w:ind w:left="5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2557" w:type="dxa"/>
            <w:vAlign w:val="top"/>
          </w:tcPr>
          <w:p w14:paraId="3374B594">
            <w:pPr>
              <w:spacing w:before="167" w:line="222" w:lineRule="auto"/>
              <w:ind w:left="8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07AAC965">
            <w:pPr>
              <w:pStyle w:val="6"/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 w14:paraId="22A5FFDF">
            <w:pPr>
              <w:pStyle w:val="6"/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 w14:paraId="651BD165">
            <w:pPr>
              <w:pStyle w:val="6"/>
            </w:pPr>
          </w:p>
        </w:tc>
      </w:tr>
      <w:tr w14:paraId="0D7A7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14C071F3">
            <w:pPr>
              <w:pStyle w:val="6"/>
            </w:pPr>
          </w:p>
        </w:tc>
        <w:tc>
          <w:tcPr>
            <w:tcW w:w="2557" w:type="dxa"/>
            <w:vAlign w:val="top"/>
          </w:tcPr>
          <w:p w14:paraId="7A44BD83">
            <w:pPr>
              <w:pStyle w:val="6"/>
            </w:pPr>
          </w:p>
        </w:tc>
        <w:tc>
          <w:tcPr>
            <w:tcW w:w="1554" w:type="dxa"/>
            <w:vAlign w:val="top"/>
          </w:tcPr>
          <w:p w14:paraId="1460785C">
            <w:pPr>
              <w:spacing w:before="161" w:line="181" w:lineRule="auto"/>
              <w:ind w:left="83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1,301.27</w:t>
            </w:r>
          </w:p>
        </w:tc>
        <w:tc>
          <w:tcPr>
            <w:tcW w:w="1556" w:type="dxa"/>
            <w:vAlign w:val="top"/>
          </w:tcPr>
          <w:p w14:paraId="1989C58C">
            <w:pPr>
              <w:spacing w:before="146" w:line="181" w:lineRule="auto"/>
              <w:ind w:left="9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877.87</w:t>
            </w:r>
          </w:p>
        </w:tc>
        <w:tc>
          <w:tcPr>
            <w:tcW w:w="1565" w:type="dxa"/>
            <w:vAlign w:val="top"/>
          </w:tcPr>
          <w:p w14:paraId="5920E5D5">
            <w:pPr>
              <w:spacing w:before="146" w:line="181" w:lineRule="auto"/>
              <w:ind w:left="9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423.40</w:t>
            </w:r>
          </w:p>
        </w:tc>
      </w:tr>
      <w:tr w14:paraId="14BC6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5" w:type="dxa"/>
            <w:vAlign w:val="top"/>
          </w:tcPr>
          <w:p w14:paraId="2A0371D9">
            <w:pPr>
              <w:spacing w:before="13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201</w:t>
            </w:r>
          </w:p>
        </w:tc>
        <w:tc>
          <w:tcPr>
            <w:tcW w:w="2557" w:type="dxa"/>
            <w:vAlign w:val="top"/>
          </w:tcPr>
          <w:p w14:paraId="0ACB7AEE">
            <w:pPr>
              <w:spacing w:before="109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一般公共服务支出</w:t>
            </w:r>
          </w:p>
        </w:tc>
        <w:tc>
          <w:tcPr>
            <w:tcW w:w="1554" w:type="dxa"/>
            <w:vAlign w:val="top"/>
          </w:tcPr>
          <w:p w14:paraId="3345AF9B">
            <w:pPr>
              <w:spacing w:before="144" w:line="181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703.43</w:t>
            </w:r>
          </w:p>
        </w:tc>
        <w:tc>
          <w:tcPr>
            <w:tcW w:w="1556" w:type="dxa"/>
            <w:vAlign w:val="top"/>
          </w:tcPr>
          <w:p w14:paraId="5C360DF3">
            <w:pPr>
              <w:spacing w:before="144" w:line="181" w:lineRule="auto"/>
              <w:ind w:left="9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625.03</w:t>
            </w:r>
          </w:p>
        </w:tc>
        <w:tc>
          <w:tcPr>
            <w:tcW w:w="1565" w:type="dxa"/>
            <w:vAlign w:val="top"/>
          </w:tcPr>
          <w:p w14:paraId="5EDC19AD">
            <w:pPr>
              <w:spacing w:before="144" w:line="181" w:lineRule="auto"/>
              <w:ind w:left="10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78.40</w:t>
            </w:r>
          </w:p>
        </w:tc>
      </w:tr>
      <w:tr w14:paraId="2B219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45" w:type="dxa"/>
            <w:vAlign w:val="top"/>
          </w:tcPr>
          <w:p w14:paraId="10D1D0F6">
            <w:pPr>
              <w:spacing w:before="25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20103</w:t>
            </w:r>
          </w:p>
        </w:tc>
        <w:tc>
          <w:tcPr>
            <w:tcW w:w="2557" w:type="dxa"/>
            <w:vAlign w:val="top"/>
          </w:tcPr>
          <w:p w14:paraId="242E156E">
            <w:pPr>
              <w:spacing w:before="85" w:line="270" w:lineRule="auto"/>
              <w:ind w:left="115" w:righ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政府办公厅（室）及相关机构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事务</w:t>
            </w:r>
          </w:p>
        </w:tc>
        <w:tc>
          <w:tcPr>
            <w:tcW w:w="1554" w:type="dxa"/>
            <w:vAlign w:val="top"/>
          </w:tcPr>
          <w:p w14:paraId="039D78D0">
            <w:pPr>
              <w:spacing w:before="261" w:line="181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618.80</w:t>
            </w:r>
          </w:p>
        </w:tc>
        <w:tc>
          <w:tcPr>
            <w:tcW w:w="1556" w:type="dxa"/>
            <w:vAlign w:val="top"/>
          </w:tcPr>
          <w:p w14:paraId="0CAC37FC">
            <w:pPr>
              <w:spacing w:before="261" w:line="181" w:lineRule="auto"/>
              <w:ind w:left="96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542.80</w:t>
            </w:r>
          </w:p>
        </w:tc>
        <w:tc>
          <w:tcPr>
            <w:tcW w:w="1565" w:type="dxa"/>
            <w:vAlign w:val="top"/>
          </w:tcPr>
          <w:p w14:paraId="06A7F1C7">
            <w:pPr>
              <w:spacing w:before="261" w:line="181" w:lineRule="auto"/>
              <w:ind w:left="10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76.00</w:t>
            </w:r>
          </w:p>
        </w:tc>
      </w:tr>
      <w:tr w14:paraId="7BA4F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7D43BB26">
            <w:pPr>
              <w:spacing w:before="13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2010301</w:t>
            </w:r>
          </w:p>
        </w:tc>
        <w:tc>
          <w:tcPr>
            <w:tcW w:w="2557" w:type="dxa"/>
            <w:vAlign w:val="top"/>
          </w:tcPr>
          <w:p w14:paraId="2768A8BD">
            <w:pPr>
              <w:spacing w:before="113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行政运行</w:t>
            </w:r>
          </w:p>
        </w:tc>
        <w:tc>
          <w:tcPr>
            <w:tcW w:w="1554" w:type="dxa"/>
            <w:vAlign w:val="top"/>
          </w:tcPr>
          <w:p w14:paraId="0DE74619">
            <w:pPr>
              <w:spacing w:before="147" w:line="181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544.37</w:t>
            </w:r>
          </w:p>
        </w:tc>
        <w:tc>
          <w:tcPr>
            <w:tcW w:w="1556" w:type="dxa"/>
            <w:vAlign w:val="top"/>
          </w:tcPr>
          <w:p w14:paraId="0C306DA1">
            <w:pPr>
              <w:spacing w:before="147" w:line="181" w:lineRule="auto"/>
              <w:ind w:left="9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468.37</w:t>
            </w:r>
          </w:p>
        </w:tc>
        <w:tc>
          <w:tcPr>
            <w:tcW w:w="1565" w:type="dxa"/>
            <w:vAlign w:val="top"/>
          </w:tcPr>
          <w:p w14:paraId="04020834">
            <w:pPr>
              <w:spacing w:before="147" w:line="181" w:lineRule="auto"/>
              <w:ind w:left="10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76.00</w:t>
            </w:r>
          </w:p>
        </w:tc>
      </w:tr>
      <w:tr w14:paraId="44FC0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4702DDA2">
            <w:pPr>
              <w:spacing w:before="13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2010350</w:t>
            </w:r>
          </w:p>
        </w:tc>
        <w:tc>
          <w:tcPr>
            <w:tcW w:w="2557" w:type="dxa"/>
            <w:vAlign w:val="top"/>
          </w:tcPr>
          <w:p w14:paraId="48A02441">
            <w:pPr>
              <w:spacing w:before="116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54" w:type="dxa"/>
            <w:vAlign w:val="top"/>
          </w:tcPr>
          <w:p w14:paraId="3E000997">
            <w:pPr>
              <w:spacing w:before="150" w:line="181" w:lineRule="auto"/>
              <w:ind w:left="10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1556" w:type="dxa"/>
            <w:vAlign w:val="top"/>
          </w:tcPr>
          <w:p w14:paraId="01E32962">
            <w:pPr>
              <w:spacing w:before="150" w:line="181" w:lineRule="auto"/>
              <w:ind w:left="10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74.43</w:t>
            </w:r>
          </w:p>
        </w:tc>
        <w:tc>
          <w:tcPr>
            <w:tcW w:w="1565" w:type="dxa"/>
            <w:vAlign w:val="top"/>
          </w:tcPr>
          <w:p w14:paraId="78C7907B">
            <w:pPr>
              <w:pStyle w:val="6"/>
            </w:pPr>
          </w:p>
        </w:tc>
      </w:tr>
      <w:tr w14:paraId="72E2F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764F0051">
            <w:pPr>
              <w:spacing w:before="14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20106</w:t>
            </w:r>
          </w:p>
        </w:tc>
        <w:tc>
          <w:tcPr>
            <w:tcW w:w="2557" w:type="dxa"/>
            <w:vAlign w:val="top"/>
          </w:tcPr>
          <w:p w14:paraId="65A18F02">
            <w:pPr>
              <w:spacing w:before="113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财政事务</w:t>
            </w:r>
          </w:p>
        </w:tc>
        <w:tc>
          <w:tcPr>
            <w:tcW w:w="1554" w:type="dxa"/>
            <w:vAlign w:val="top"/>
          </w:tcPr>
          <w:p w14:paraId="35EE840B">
            <w:pPr>
              <w:spacing w:before="148" w:line="181" w:lineRule="auto"/>
              <w:ind w:left="10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84.63</w:t>
            </w:r>
          </w:p>
        </w:tc>
        <w:tc>
          <w:tcPr>
            <w:tcW w:w="1556" w:type="dxa"/>
            <w:vAlign w:val="top"/>
          </w:tcPr>
          <w:p w14:paraId="32966367">
            <w:pPr>
              <w:spacing w:before="148" w:line="181" w:lineRule="auto"/>
              <w:ind w:left="10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82.23</w:t>
            </w:r>
          </w:p>
        </w:tc>
        <w:tc>
          <w:tcPr>
            <w:tcW w:w="1565" w:type="dxa"/>
            <w:vAlign w:val="top"/>
          </w:tcPr>
          <w:p w14:paraId="5BB9CC1D">
            <w:pPr>
              <w:spacing w:before="148" w:line="181" w:lineRule="auto"/>
              <w:ind w:left="11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2.40</w:t>
            </w:r>
          </w:p>
        </w:tc>
      </w:tr>
      <w:tr w14:paraId="64FE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42A01FC9">
            <w:pPr>
              <w:spacing w:before="13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2010601</w:t>
            </w:r>
          </w:p>
        </w:tc>
        <w:tc>
          <w:tcPr>
            <w:tcW w:w="2557" w:type="dxa"/>
            <w:vAlign w:val="top"/>
          </w:tcPr>
          <w:p w14:paraId="64D19F15">
            <w:pPr>
              <w:spacing w:before="113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行政运行</w:t>
            </w:r>
          </w:p>
        </w:tc>
        <w:tc>
          <w:tcPr>
            <w:tcW w:w="1554" w:type="dxa"/>
            <w:vAlign w:val="top"/>
          </w:tcPr>
          <w:p w14:paraId="2B244FC8">
            <w:pPr>
              <w:spacing w:before="147" w:line="181" w:lineRule="auto"/>
              <w:ind w:left="10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1556" w:type="dxa"/>
            <w:vAlign w:val="top"/>
          </w:tcPr>
          <w:p w14:paraId="6EB7F986">
            <w:pPr>
              <w:spacing w:before="147" w:line="181" w:lineRule="auto"/>
              <w:ind w:left="10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16.68</w:t>
            </w:r>
          </w:p>
        </w:tc>
        <w:tc>
          <w:tcPr>
            <w:tcW w:w="1565" w:type="dxa"/>
            <w:vAlign w:val="top"/>
          </w:tcPr>
          <w:p w14:paraId="660C6871">
            <w:pPr>
              <w:pStyle w:val="6"/>
            </w:pPr>
          </w:p>
        </w:tc>
      </w:tr>
      <w:tr w14:paraId="62AB0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2D699865">
            <w:pPr>
              <w:spacing w:before="13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2010650</w:t>
            </w:r>
          </w:p>
        </w:tc>
        <w:tc>
          <w:tcPr>
            <w:tcW w:w="2557" w:type="dxa"/>
            <w:vAlign w:val="top"/>
          </w:tcPr>
          <w:p w14:paraId="5FD7807D">
            <w:pPr>
              <w:spacing w:before="116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54" w:type="dxa"/>
            <w:vAlign w:val="top"/>
          </w:tcPr>
          <w:p w14:paraId="730A0FC3">
            <w:pPr>
              <w:spacing w:before="150" w:line="181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67.95</w:t>
            </w:r>
          </w:p>
        </w:tc>
        <w:tc>
          <w:tcPr>
            <w:tcW w:w="1556" w:type="dxa"/>
            <w:vAlign w:val="top"/>
          </w:tcPr>
          <w:p w14:paraId="2E29B1BC">
            <w:pPr>
              <w:spacing w:before="150" w:line="181" w:lineRule="auto"/>
              <w:ind w:left="10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65.55</w:t>
            </w:r>
          </w:p>
        </w:tc>
        <w:tc>
          <w:tcPr>
            <w:tcW w:w="1565" w:type="dxa"/>
            <w:vAlign w:val="top"/>
          </w:tcPr>
          <w:p w14:paraId="4C88A4A0">
            <w:pPr>
              <w:spacing w:before="150" w:line="181" w:lineRule="auto"/>
              <w:ind w:left="11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2.40</w:t>
            </w:r>
          </w:p>
        </w:tc>
      </w:tr>
      <w:tr w14:paraId="40266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19138904">
            <w:pPr>
              <w:spacing w:before="14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208</w:t>
            </w:r>
          </w:p>
        </w:tc>
        <w:tc>
          <w:tcPr>
            <w:tcW w:w="2557" w:type="dxa"/>
            <w:vAlign w:val="top"/>
          </w:tcPr>
          <w:p w14:paraId="4F95D18B">
            <w:pPr>
              <w:spacing w:before="11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54" w:type="dxa"/>
            <w:vAlign w:val="top"/>
          </w:tcPr>
          <w:p w14:paraId="28B9A9DF">
            <w:pPr>
              <w:spacing w:before="148" w:line="181" w:lineRule="auto"/>
              <w:ind w:left="9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556" w:type="dxa"/>
            <w:vAlign w:val="top"/>
          </w:tcPr>
          <w:p w14:paraId="5705FCC6">
            <w:pPr>
              <w:spacing w:before="148" w:line="181" w:lineRule="auto"/>
              <w:ind w:left="98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565" w:type="dxa"/>
            <w:vAlign w:val="top"/>
          </w:tcPr>
          <w:p w14:paraId="3E3315C0">
            <w:pPr>
              <w:pStyle w:val="6"/>
            </w:pPr>
          </w:p>
        </w:tc>
      </w:tr>
      <w:tr w14:paraId="4AFF5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45" w:type="dxa"/>
            <w:vAlign w:val="top"/>
          </w:tcPr>
          <w:p w14:paraId="687635E3">
            <w:pPr>
              <w:spacing w:before="13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20805</w:t>
            </w:r>
          </w:p>
        </w:tc>
        <w:tc>
          <w:tcPr>
            <w:tcW w:w="2557" w:type="dxa"/>
            <w:vAlign w:val="top"/>
          </w:tcPr>
          <w:p w14:paraId="446B3384">
            <w:pPr>
              <w:spacing w:before="113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54" w:type="dxa"/>
            <w:vAlign w:val="top"/>
          </w:tcPr>
          <w:p w14:paraId="245D0504">
            <w:pPr>
              <w:spacing w:before="147" w:line="181" w:lineRule="auto"/>
              <w:ind w:left="9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556" w:type="dxa"/>
            <w:vAlign w:val="top"/>
          </w:tcPr>
          <w:p w14:paraId="69E85681">
            <w:pPr>
              <w:spacing w:before="147" w:line="181" w:lineRule="auto"/>
              <w:ind w:left="98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102.19</w:t>
            </w:r>
          </w:p>
        </w:tc>
        <w:tc>
          <w:tcPr>
            <w:tcW w:w="1565" w:type="dxa"/>
            <w:vAlign w:val="top"/>
          </w:tcPr>
          <w:p w14:paraId="01B522F7">
            <w:pPr>
              <w:pStyle w:val="6"/>
            </w:pPr>
          </w:p>
        </w:tc>
      </w:tr>
      <w:tr w14:paraId="0B17F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45" w:type="dxa"/>
            <w:vAlign w:val="top"/>
          </w:tcPr>
          <w:p w14:paraId="797DF4FF">
            <w:pPr>
              <w:spacing w:before="25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2080505</w:t>
            </w:r>
          </w:p>
        </w:tc>
        <w:tc>
          <w:tcPr>
            <w:tcW w:w="2557" w:type="dxa"/>
            <w:vAlign w:val="top"/>
          </w:tcPr>
          <w:p w14:paraId="378D966A">
            <w:pPr>
              <w:spacing w:before="91" w:line="270" w:lineRule="auto"/>
              <w:ind w:left="135" w:right="115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费支出</w:t>
            </w:r>
          </w:p>
        </w:tc>
        <w:tc>
          <w:tcPr>
            <w:tcW w:w="1554" w:type="dxa"/>
            <w:vAlign w:val="top"/>
          </w:tcPr>
          <w:p w14:paraId="5F821C7D">
            <w:pPr>
              <w:spacing w:before="267" w:line="181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1556" w:type="dxa"/>
            <w:vAlign w:val="top"/>
          </w:tcPr>
          <w:p w14:paraId="44368861">
            <w:pPr>
              <w:spacing w:before="267" w:line="181" w:lineRule="auto"/>
              <w:ind w:left="10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68.13</w:t>
            </w:r>
          </w:p>
        </w:tc>
        <w:tc>
          <w:tcPr>
            <w:tcW w:w="1565" w:type="dxa"/>
            <w:vAlign w:val="top"/>
          </w:tcPr>
          <w:p w14:paraId="36C74EAB">
            <w:pPr>
              <w:pStyle w:val="6"/>
            </w:pPr>
          </w:p>
        </w:tc>
      </w:tr>
      <w:tr w14:paraId="62550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5" w:type="dxa"/>
            <w:vAlign w:val="top"/>
          </w:tcPr>
          <w:p w14:paraId="6CED0EE0">
            <w:pPr>
              <w:spacing w:before="25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2080506</w:t>
            </w:r>
          </w:p>
        </w:tc>
        <w:tc>
          <w:tcPr>
            <w:tcW w:w="2557" w:type="dxa"/>
            <w:vAlign w:val="top"/>
          </w:tcPr>
          <w:p w14:paraId="46B54B6F">
            <w:pPr>
              <w:spacing w:before="92" w:line="269" w:lineRule="auto"/>
              <w:ind w:left="145" w:right="115" w:hanging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机关事业单位职业年金缴费支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554" w:type="dxa"/>
            <w:vAlign w:val="top"/>
          </w:tcPr>
          <w:p w14:paraId="5B8C04EB">
            <w:pPr>
              <w:spacing w:before="265" w:line="181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1556" w:type="dxa"/>
            <w:vAlign w:val="top"/>
          </w:tcPr>
          <w:p w14:paraId="25F8C826">
            <w:pPr>
              <w:spacing w:before="265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34.06</w:t>
            </w:r>
          </w:p>
        </w:tc>
        <w:tc>
          <w:tcPr>
            <w:tcW w:w="1565" w:type="dxa"/>
            <w:vAlign w:val="top"/>
          </w:tcPr>
          <w:p w14:paraId="231238C2">
            <w:pPr>
              <w:pStyle w:val="6"/>
            </w:pPr>
          </w:p>
        </w:tc>
      </w:tr>
      <w:tr w14:paraId="77EAE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2921BB10">
            <w:pPr>
              <w:spacing w:before="14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210</w:t>
            </w:r>
          </w:p>
        </w:tc>
        <w:tc>
          <w:tcPr>
            <w:tcW w:w="2557" w:type="dxa"/>
            <w:vAlign w:val="top"/>
          </w:tcPr>
          <w:p w14:paraId="03960408">
            <w:pPr>
              <w:spacing w:before="11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卫生健康支出</w:t>
            </w:r>
          </w:p>
        </w:tc>
        <w:tc>
          <w:tcPr>
            <w:tcW w:w="1554" w:type="dxa"/>
            <w:vAlign w:val="top"/>
          </w:tcPr>
          <w:p w14:paraId="58A31DBA">
            <w:pPr>
              <w:spacing w:before="149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556" w:type="dxa"/>
            <w:vAlign w:val="top"/>
          </w:tcPr>
          <w:p w14:paraId="0AF8AFA9">
            <w:pPr>
              <w:spacing w:before="149" w:line="181" w:lineRule="auto"/>
              <w:ind w:left="106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565" w:type="dxa"/>
            <w:vAlign w:val="top"/>
          </w:tcPr>
          <w:p w14:paraId="3444A224">
            <w:pPr>
              <w:pStyle w:val="6"/>
            </w:pPr>
          </w:p>
        </w:tc>
      </w:tr>
      <w:tr w14:paraId="68429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6030E82E">
            <w:pPr>
              <w:spacing w:before="14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21011</w:t>
            </w:r>
          </w:p>
        </w:tc>
        <w:tc>
          <w:tcPr>
            <w:tcW w:w="2557" w:type="dxa"/>
            <w:vAlign w:val="top"/>
          </w:tcPr>
          <w:p w14:paraId="13253B98">
            <w:pPr>
              <w:spacing w:before="11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行政事业单位医疗</w:t>
            </w:r>
          </w:p>
        </w:tc>
        <w:tc>
          <w:tcPr>
            <w:tcW w:w="1554" w:type="dxa"/>
            <w:vAlign w:val="top"/>
          </w:tcPr>
          <w:p w14:paraId="05628E44">
            <w:pPr>
              <w:spacing w:before="152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556" w:type="dxa"/>
            <w:vAlign w:val="top"/>
          </w:tcPr>
          <w:p w14:paraId="782B2997">
            <w:pPr>
              <w:spacing w:before="152" w:line="181" w:lineRule="auto"/>
              <w:ind w:left="106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28.57</w:t>
            </w:r>
          </w:p>
        </w:tc>
        <w:tc>
          <w:tcPr>
            <w:tcW w:w="1565" w:type="dxa"/>
            <w:vAlign w:val="top"/>
          </w:tcPr>
          <w:p w14:paraId="468F1C21">
            <w:pPr>
              <w:pStyle w:val="6"/>
            </w:pPr>
          </w:p>
        </w:tc>
      </w:tr>
      <w:tr w14:paraId="5BC24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0592D0E1">
            <w:pPr>
              <w:spacing w:before="14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2101101</w:t>
            </w:r>
          </w:p>
        </w:tc>
        <w:tc>
          <w:tcPr>
            <w:tcW w:w="2557" w:type="dxa"/>
            <w:vAlign w:val="top"/>
          </w:tcPr>
          <w:p w14:paraId="3A0041AF">
            <w:pPr>
              <w:spacing w:before="11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行政单位医疗</w:t>
            </w:r>
          </w:p>
        </w:tc>
        <w:tc>
          <w:tcPr>
            <w:tcW w:w="1554" w:type="dxa"/>
            <w:vAlign w:val="top"/>
          </w:tcPr>
          <w:p w14:paraId="31CFB8C4">
            <w:pPr>
              <w:spacing w:before="152" w:line="181" w:lineRule="auto"/>
              <w:ind w:left="10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1556" w:type="dxa"/>
            <w:vAlign w:val="top"/>
          </w:tcPr>
          <w:p w14:paraId="2F34F623">
            <w:pPr>
              <w:spacing w:before="152" w:line="181" w:lineRule="auto"/>
              <w:ind w:left="10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12.26</w:t>
            </w:r>
          </w:p>
        </w:tc>
        <w:tc>
          <w:tcPr>
            <w:tcW w:w="1565" w:type="dxa"/>
            <w:vAlign w:val="top"/>
          </w:tcPr>
          <w:p w14:paraId="13402293">
            <w:pPr>
              <w:pStyle w:val="6"/>
            </w:pPr>
          </w:p>
        </w:tc>
      </w:tr>
      <w:tr w14:paraId="2AB0C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24FA6C1E">
            <w:pPr>
              <w:spacing w:before="14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2101102</w:t>
            </w:r>
          </w:p>
        </w:tc>
        <w:tc>
          <w:tcPr>
            <w:tcW w:w="2557" w:type="dxa"/>
            <w:vAlign w:val="top"/>
          </w:tcPr>
          <w:p w14:paraId="606F7D40">
            <w:pPr>
              <w:spacing w:before="115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54" w:type="dxa"/>
            <w:vAlign w:val="top"/>
          </w:tcPr>
          <w:p w14:paraId="1CCE88D9">
            <w:pPr>
              <w:spacing w:before="150" w:line="181" w:lineRule="auto"/>
              <w:ind w:left="11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8.40</w:t>
            </w:r>
          </w:p>
        </w:tc>
        <w:tc>
          <w:tcPr>
            <w:tcW w:w="1556" w:type="dxa"/>
            <w:vAlign w:val="top"/>
          </w:tcPr>
          <w:p w14:paraId="6649298C">
            <w:pPr>
              <w:spacing w:before="150" w:line="181" w:lineRule="auto"/>
              <w:ind w:left="11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8.40</w:t>
            </w:r>
          </w:p>
        </w:tc>
        <w:tc>
          <w:tcPr>
            <w:tcW w:w="1565" w:type="dxa"/>
            <w:vAlign w:val="top"/>
          </w:tcPr>
          <w:p w14:paraId="0284DB21">
            <w:pPr>
              <w:pStyle w:val="6"/>
            </w:pPr>
          </w:p>
        </w:tc>
      </w:tr>
      <w:tr w14:paraId="56CF9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11C01A98">
            <w:pPr>
              <w:spacing w:before="14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2101103</w:t>
            </w:r>
          </w:p>
        </w:tc>
        <w:tc>
          <w:tcPr>
            <w:tcW w:w="2557" w:type="dxa"/>
            <w:vAlign w:val="top"/>
          </w:tcPr>
          <w:p w14:paraId="414E77B1">
            <w:pPr>
              <w:spacing w:before="118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公务员医疗补助</w:t>
            </w:r>
          </w:p>
        </w:tc>
        <w:tc>
          <w:tcPr>
            <w:tcW w:w="1554" w:type="dxa"/>
            <w:vAlign w:val="top"/>
          </w:tcPr>
          <w:p w14:paraId="11B1BB22">
            <w:pPr>
              <w:spacing w:before="152" w:line="181" w:lineRule="auto"/>
              <w:ind w:left="11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3.83</w:t>
            </w:r>
          </w:p>
        </w:tc>
        <w:tc>
          <w:tcPr>
            <w:tcW w:w="1556" w:type="dxa"/>
            <w:vAlign w:val="top"/>
          </w:tcPr>
          <w:p w14:paraId="032A7606">
            <w:pPr>
              <w:spacing w:before="152" w:line="181" w:lineRule="auto"/>
              <w:ind w:left="11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3.83</w:t>
            </w:r>
          </w:p>
        </w:tc>
        <w:tc>
          <w:tcPr>
            <w:tcW w:w="1565" w:type="dxa"/>
            <w:vAlign w:val="top"/>
          </w:tcPr>
          <w:p w14:paraId="416257C0">
            <w:pPr>
              <w:pStyle w:val="6"/>
            </w:pPr>
          </w:p>
        </w:tc>
      </w:tr>
      <w:tr w14:paraId="096E5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337320A8">
            <w:pPr>
              <w:spacing w:before="14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2101199</w:t>
            </w:r>
          </w:p>
        </w:tc>
        <w:tc>
          <w:tcPr>
            <w:tcW w:w="2557" w:type="dxa"/>
            <w:vAlign w:val="top"/>
          </w:tcPr>
          <w:p w14:paraId="5C0F7D21">
            <w:pPr>
              <w:spacing w:before="118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其他行政事业单位医疗支出</w:t>
            </w:r>
          </w:p>
        </w:tc>
        <w:tc>
          <w:tcPr>
            <w:tcW w:w="1554" w:type="dxa"/>
            <w:vAlign w:val="top"/>
          </w:tcPr>
          <w:p w14:paraId="0FED8735">
            <w:pPr>
              <w:spacing w:before="152" w:line="181" w:lineRule="auto"/>
              <w:ind w:left="11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4.07</w:t>
            </w:r>
          </w:p>
        </w:tc>
        <w:tc>
          <w:tcPr>
            <w:tcW w:w="1556" w:type="dxa"/>
            <w:vAlign w:val="top"/>
          </w:tcPr>
          <w:p w14:paraId="568585CF">
            <w:pPr>
              <w:spacing w:before="152" w:line="181" w:lineRule="auto"/>
              <w:ind w:left="11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4.07</w:t>
            </w:r>
          </w:p>
        </w:tc>
        <w:tc>
          <w:tcPr>
            <w:tcW w:w="1565" w:type="dxa"/>
            <w:vAlign w:val="top"/>
          </w:tcPr>
          <w:p w14:paraId="7DC15E93">
            <w:pPr>
              <w:pStyle w:val="6"/>
            </w:pPr>
          </w:p>
        </w:tc>
      </w:tr>
      <w:tr w14:paraId="3922D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77AC58A5">
            <w:pPr>
              <w:spacing w:before="14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213</w:t>
            </w:r>
          </w:p>
        </w:tc>
        <w:tc>
          <w:tcPr>
            <w:tcW w:w="2557" w:type="dxa"/>
            <w:vAlign w:val="top"/>
          </w:tcPr>
          <w:p w14:paraId="71830F07">
            <w:pPr>
              <w:spacing w:before="115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农林水支出</w:t>
            </w:r>
          </w:p>
        </w:tc>
        <w:tc>
          <w:tcPr>
            <w:tcW w:w="1554" w:type="dxa"/>
            <w:vAlign w:val="top"/>
          </w:tcPr>
          <w:p w14:paraId="790F0059">
            <w:pPr>
              <w:spacing w:before="150" w:line="181" w:lineRule="auto"/>
              <w:ind w:left="9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556" w:type="dxa"/>
            <w:vAlign w:val="top"/>
          </w:tcPr>
          <w:p w14:paraId="6270E766">
            <w:pPr>
              <w:pStyle w:val="6"/>
            </w:pPr>
          </w:p>
        </w:tc>
        <w:tc>
          <w:tcPr>
            <w:tcW w:w="1565" w:type="dxa"/>
            <w:vAlign w:val="top"/>
          </w:tcPr>
          <w:p w14:paraId="01CD830C">
            <w:pPr>
              <w:spacing w:before="150" w:line="181" w:lineRule="auto"/>
              <w:ind w:left="9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68CDC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45" w:type="dxa"/>
            <w:vAlign w:val="top"/>
          </w:tcPr>
          <w:p w14:paraId="47213DBC">
            <w:pPr>
              <w:spacing w:before="26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21305</w:t>
            </w:r>
          </w:p>
        </w:tc>
        <w:tc>
          <w:tcPr>
            <w:tcW w:w="2557" w:type="dxa"/>
            <w:vAlign w:val="top"/>
          </w:tcPr>
          <w:p w14:paraId="0EA0F23C">
            <w:pPr>
              <w:spacing w:before="96" w:line="268" w:lineRule="auto"/>
              <w:ind w:left="121" w:right="11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巩固脱贫攻坚成果衔接乡村振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兴</w:t>
            </w:r>
          </w:p>
        </w:tc>
        <w:tc>
          <w:tcPr>
            <w:tcW w:w="1554" w:type="dxa"/>
            <w:vAlign w:val="top"/>
          </w:tcPr>
          <w:p w14:paraId="65D48436">
            <w:pPr>
              <w:spacing w:before="270" w:line="181" w:lineRule="auto"/>
              <w:ind w:left="9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556" w:type="dxa"/>
            <w:vAlign w:val="top"/>
          </w:tcPr>
          <w:p w14:paraId="3F331749">
            <w:pPr>
              <w:pStyle w:val="6"/>
            </w:pPr>
          </w:p>
        </w:tc>
        <w:tc>
          <w:tcPr>
            <w:tcW w:w="1565" w:type="dxa"/>
            <w:vAlign w:val="top"/>
          </w:tcPr>
          <w:p w14:paraId="663B4F79">
            <w:pPr>
              <w:spacing w:before="270" w:line="181" w:lineRule="auto"/>
              <w:ind w:left="9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3A0B4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5" w:type="dxa"/>
            <w:vAlign w:val="top"/>
          </w:tcPr>
          <w:p w14:paraId="23E17EEB">
            <w:pPr>
              <w:spacing w:before="259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2130599</w:t>
            </w:r>
          </w:p>
        </w:tc>
        <w:tc>
          <w:tcPr>
            <w:tcW w:w="2557" w:type="dxa"/>
            <w:vAlign w:val="top"/>
          </w:tcPr>
          <w:p w14:paraId="6A7EEA26">
            <w:pPr>
              <w:spacing w:before="95" w:line="267" w:lineRule="auto"/>
              <w:ind w:left="119" w:righ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其他巩固脱贫攻坚成果衔接乡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村振兴支出</w:t>
            </w:r>
          </w:p>
        </w:tc>
        <w:tc>
          <w:tcPr>
            <w:tcW w:w="1554" w:type="dxa"/>
            <w:vAlign w:val="top"/>
          </w:tcPr>
          <w:p w14:paraId="71F4EDA9">
            <w:pPr>
              <w:spacing w:before="269" w:line="181" w:lineRule="auto"/>
              <w:ind w:left="9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  <w:tc>
          <w:tcPr>
            <w:tcW w:w="1556" w:type="dxa"/>
            <w:vAlign w:val="top"/>
          </w:tcPr>
          <w:p w14:paraId="0EF58241">
            <w:pPr>
              <w:pStyle w:val="6"/>
            </w:pPr>
          </w:p>
        </w:tc>
        <w:tc>
          <w:tcPr>
            <w:tcW w:w="1565" w:type="dxa"/>
            <w:vAlign w:val="top"/>
          </w:tcPr>
          <w:p w14:paraId="746F8B4E">
            <w:pPr>
              <w:spacing w:before="269" w:line="181" w:lineRule="auto"/>
              <w:ind w:left="9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298.00</w:t>
            </w:r>
          </w:p>
        </w:tc>
      </w:tr>
      <w:tr w14:paraId="64772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5" w:type="dxa"/>
            <w:vAlign w:val="top"/>
          </w:tcPr>
          <w:p w14:paraId="1E978C13">
            <w:pPr>
              <w:spacing w:before="143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220</w:t>
            </w:r>
          </w:p>
        </w:tc>
        <w:tc>
          <w:tcPr>
            <w:tcW w:w="2557" w:type="dxa"/>
            <w:vAlign w:val="top"/>
          </w:tcPr>
          <w:p w14:paraId="78F2CB41">
            <w:pPr>
              <w:spacing w:before="11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自然资源海洋气象等支出</w:t>
            </w:r>
          </w:p>
        </w:tc>
        <w:tc>
          <w:tcPr>
            <w:tcW w:w="1554" w:type="dxa"/>
            <w:vAlign w:val="top"/>
          </w:tcPr>
          <w:p w14:paraId="18D6F7B1">
            <w:pPr>
              <w:spacing w:before="152" w:line="181" w:lineRule="auto"/>
              <w:ind w:left="10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56" w:type="dxa"/>
            <w:vAlign w:val="top"/>
          </w:tcPr>
          <w:p w14:paraId="3084E3A3">
            <w:pPr>
              <w:spacing w:before="152" w:line="181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65" w:type="dxa"/>
            <w:vAlign w:val="top"/>
          </w:tcPr>
          <w:p w14:paraId="4EF8A46B">
            <w:pPr>
              <w:pStyle w:val="6"/>
            </w:pPr>
          </w:p>
        </w:tc>
      </w:tr>
      <w:tr w14:paraId="52175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5" w:type="dxa"/>
            <w:vAlign w:val="top"/>
          </w:tcPr>
          <w:p w14:paraId="791BDE00">
            <w:pPr>
              <w:spacing w:before="14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22001</w:t>
            </w:r>
          </w:p>
        </w:tc>
        <w:tc>
          <w:tcPr>
            <w:tcW w:w="2557" w:type="dxa"/>
            <w:vAlign w:val="top"/>
          </w:tcPr>
          <w:p w14:paraId="22C6D876">
            <w:pPr>
              <w:spacing w:before="121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自然资源事务</w:t>
            </w:r>
          </w:p>
        </w:tc>
        <w:tc>
          <w:tcPr>
            <w:tcW w:w="1554" w:type="dxa"/>
            <w:vAlign w:val="top"/>
          </w:tcPr>
          <w:p w14:paraId="50F34347">
            <w:pPr>
              <w:spacing w:before="155" w:line="181" w:lineRule="auto"/>
              <w:ind w:left="10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56" w:type="dxa"/>
            <w:vAlign w:val="top"/>
          </w:tcPr>
          <w:p w14:paraId="2A7A7D04">
            <w:pPr>
              <w:spacing w:before="155" w:line="181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65" w:type="dxa"/>
            <w:vAlign w:val="top"/>
          </w:tcPr>
          <w:p w14:paraId="501D96A7">
            <w:pPr>
              <w:pStyle w:val="6"/>
            </w:pPr>
          </w:p>
        </w:tc>
      </w:tr>
      <w:tr w14:paraId="2A219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5" w:type="dxa"/>
            <w:vAlign w:val="top"/>
          </w:tcPr>
          <w:p w14:paraId="6A140794">
            <w:pPr>
              <w:spacing w:before="147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2200150</w:t>
            </w:r>
          </w:p>
        </w:tc>
        <w:tc>
          <w:tcPr>
            <w:tcW w:w="2557" w:type="dxa"/>
            <w:vAlign w:val="top"/>
          </w:tcPr>
          <w:p w14:paraId="3D27EE2F">
            <w:pPr>
              <w:spacing w:before="124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54" w:type="dxa"/>
            <w:vAlign w:val="top"/>
          </w:tcPr>
          <w:p w14:paraId="352C2771">
            <w:pPr>
              <w:spacing w:before="156" w:line="181" w:lineRule="auto"/>
              <w:ind w:left="10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56" w:type="dxa"/>
            <w:vAlign w:val="top"/>
          </w:tcPr>
          <w:p w14:paraId="1F6D96BE">
            <w:pPr>
              <w:spacing w:before="156" w:line="181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46.70</w:t>
            </w:r>
          </w:p>
        </w:tc>
        <w:tc>
          <w:tcPr>
            <w:tcW w:w="1565" w:type="dxa"/>
            <w:vAlign w:val="top"/>
          </w:tcPr>
          <w:p w14:paraId="4F490474">
            <w:pPr>
              <w:pStyle w:val="6"/>
            </w:pPr>
          </w:p>
        </w:tc>
      </w:tr>
      <w:tr w14:paraId="2270D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45" w:type="dxa"/>
            <w:vAlign w:val="top"/>
          </w:tcPr>
          <w:p w14:paraId="27433A2C">
            <w:pPr>
              <w:spacing w:before="144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221</w:t>
            </w:r>
          </w:p>
        </w:tc>
        <w:tc>
          <w:tcPr>
            <w:tcW w:w="2557" w:type="dxa"/>
            <w:vAlign w:val="top"/>
          </w:tcPr>
          <w:p w14:paraId="17F4F253">
            <w:pPr>
              <w:spacing w:before="119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54" w:type="dxa"/>
            <w:vAlign w:val="top"/>
          </w:tcPr>
          <w:p w14:paraId="64101556">
            <w:pPr>
              <w:spacing w:before="153" w:line="181" w:lineRule="auto"/>
              <w:ind w:left="104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556" w:type="dxa"/>
            <w:vAlign w:val="top"/>
          </w:tcPr>
          <w:p w14:paraId="4FF9FC19">
            <w:pPr>
              <w:spacing w:before="153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565" w:type="dxa"/>
            <w:vAlign w:val="top"/>
          </w:tcPr>
          <w:p w14:paraId="67125CE8">
            <w:pPr>
              <w:pStyle w:val="6"/>
            </w:pPr>
          </w:p>
        </w:tc>
      </w:tr>
    </w:tbl>
    <w:p w14:paraId="0FE7BB2F">
      <w:pPr>
        <w:pStyle w:val="2"/>
      </w:pPr>
    </w:p>
    <w:p w14:paraId="500707B0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432657B7">
      <w:pPr>
        <w:spacing w:line="90" w:lineRule="auto"/>
        <w:rPr>
          <w:rFonts w:ascii="Arial"/>
          <w:sz w:val="2"/>
        </w:rPr>
      </w:pPr>
    </w:p>
    <w:tbl>
      <w:tblPr>
        <w:tblStyle w:val="5"/>
        <w:tblW w:w="907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57"/>
        <w:gridCol w:w="1554"/>
        <w:gridCol w:w="1556"/>
        <w:gridCol w:w="1565"/>
      </w:tblGrid>
      <w:tr w14:paraId="69E3E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5" w:type="dxa"/>
            <w:tcBorders>
              <w:top w:val="nil"/>
            </w:tcBorders>
            <w:vAlign w:val="top"/>
          </w:tcPr>
          <w:p w14:paraId="40C1F620">
            <w:pPr>
              <w:spacing w:before="138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22102</w:t>
            </w:r>
          </w:p>
        </w:tc>
        <w:tc>
          <w:tcPr>
            <w:tcW w:w="2557" w:type="dxa"/>
            <w:tcBorders>
              <w:top w:val="nil"/>
            </w:tcBorders>
            <w:vAlign w:val="top"/>
          </w:tcPr>
          <w:p w14:paraId="58179141">
            <w:pPr>
              <w:spacing w:before="113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54" w:type="dxa"/>
            <w:tcBorders>
              <w:top w:val="nil"/>
            </w:tcBorders>
            <w:vAlign w:val="top"/>
          </w:tcPr>
          <w:p w14:paraId="2307B39E">
            <w:pPr>
              <w:spacing w:before="147" w:line="181" w:lineRule="auto"/>
              <w:ind w:left="104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556" w:type="dxa"/>
            <w:tcBorders>
              <w:top w:val="nil"/>
            </w:tcBorders>
            <w:vAlign w:val="top"/>
          </w:tcPr>
          <w:p w14:paraId="67A70045">
            <w:pPr>
              <w:spacing w:before="147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75.38</w:t>
            </w:r>
          </w:p>
        </w:tc>
        <w:tc>
          <w:tcPr>
            <w:tcW w:w="1565" w:type="dxa"/>
            <w:tcBorders>
              <w:top w:val="nil"/>
            </w:tcBorders>
            <w:vAlign w:val="top"/>
          </w:tcPr>
          <w:p w14:paraId="7A86BCFD">
            <w:pPr>
              <w:pStyle w:val="6"/>
            </w:pPr>
          </w:p>
        </w:tc>
      </w:tr>
      <w:tr w14:paraId="02631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45" w:type="dxa"/>
            <w:vAlign w:val="top"/>
          </w:tcPr>
          <w:p w14:paraId="40A258CD">
            <w:pPr>
              <w:spacing w:before="135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2210201</w:t>
            </w:r>
          </w:p>
        </w:tc>
        <w:tc>
          <w:tcPr>
            <w:tcW w:w="2557" w:type="dxa"/>
            <w:vAlign w:val="top"/>
          </w:tcPr>
          <w:p w14:paraId="3BD6BB8D">
            <w:pPr>
              <w:spacing w:before="110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住房公积金</w:t>
            </w:r>
          </w:p>
        </w:tc>
        <w:tc>
          <w:tcPr>
            <w:tcW w:w="1554" w:type="dxa"/>
            <w:vAlign w:val="top"/>
          </w:tcPr>
          <w:p w14:paraId="0BFDD632">
            <w:pPr>
              <w:spacing w:before="145" w:line="181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1556" w:type="dxa"/>
            <w:vAlign w:val="top"/>
          </w:tcPr>
          <w:p w14:paraId="7AD1FE18">
            <w:pPr>
              <w:spacing w:before="145" w:line="181" w:lineRule="auto"/>
              <w:ind w:left="10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55.49</w:t>
            </w:r>
          </w:p>
        </w:tc>
        <w:tc>
          <w:tcPr>
            <w:tcW w:w="1565" w:type="dxa"/>
            <w:vAlign w:val="top"/>
          </w:tcPr>
          <w:p w14:paraId="06CE6D06">
            <w:pPr>
              <w:pStyle w:val="6"/>
            </w:pPr>
          </w:p>
        </w:tc>
      </w:tr>
      <w:tr w14:paraId="53E0D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45" w:type="dxa"/>
            <w:vAlign w:val="top"/>
          </w:tcPr>
          <w:p w14:paraId="3885CBA1">
            <w:pPr>
              <w:spacing w:before="14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2210202</w:t>
            </w:r>
          </w:p>
        </w:tc>
        <w:tc>
          <w:tcPr>
            <w:tcW w:w="2557" w:type="dxa"/>
            <w:vAlign w:val="top"/>
          </w:tcPr>
          <w:p w14:paraId="378E0037">
            <w:pPr>
              <w:spacing w:before="11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提租补贴</w:t>
            </w:r>
          </w:p>
        </w:tc>
        <w:tc>
          <w:tcPr>
            <w:tcW w:w="1554" w:type="dxa"/>
            <w:vAlign w:val="top"/>
          </w:tcPr>
          <w:p w14:paraId="45F803FA">
            <w:pPr>
              <w:spacing w:before="150" w:line="181" w:lineRule="auto"/>
              <w:ind w:left="10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1556" w:type="dxa"/>
            <w:vAlign w:val="top"/>
          </w:tcPr>
          <w:p w14:paraId="773204CC">
            <w:pPr>
              <w:spacing w:before="150" w:line="181" w:lineRule="auto"/>
              <w:ind w:left="10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19.89</w:t>
            </w:r>
          </w:p>
        </w:tc>
        <w:tc>
          <w:tcPr>
            <w:tcW w:w="1565" w:type="dxa"/>
            <w:vAlign w:val="top"/>
          </w:tcPr>
          <w:p w14:paraId="46E6C89E">
            <w:pPr>
              <w:pStyle w:val="6"/>
            </w:pPr>
          </w:p>
        </w:tc>
      </w:tr>
      <w:tr w14:paraId="5CE19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45" w:type="dxa"/>
            <w:vAlign w:val="top"/>
          </w:tcPr>
          <w:p w14:paraId="232A91B7">
            <w:pPr>
              <w:spacing w:before="140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224</w:t>
            </w:r>
          </w:p>
        </w:tc>
        <w:tc>
          <w:tcPr>
            <w:tcW w:w="2557" w:type="dxa"/>
            <w:vAlign w:val="top"/>
          </w:tcPr>
          <w:p w14:paraId="302B2AFF">
            <w:pPr>
              <w:spacing w:before="115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灾害防治及应急管理支出</w:t>
            </w:r>
          </w:p>
        </w:tc>
        <w:tc>
          <w:tcPr>
            <w:tcW w:w="1554" w:type="dxa"/>
            <w:vAlign w:val="top"/>
          </w:tcPr>
          <w:p w14:paraId="1A093149">
            <w:pPr>
              <w:spacing w:before="149" w:line="181" w:lineRule="auto"/>
              <w:ind w:left="10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556" w:type="dxa"/>
            <w:vAlign w:val="top"/>
          </w:tcPr>
          <w:p w14:paraId="4ED90495">
            <w:pPr>
              <w:pStyle w:val="6"/>
            </w:pPr>
          </w:p>
        </w:tc>
        <w:tc>
          <w:tcPr>
            <w:tcW w:w="1565" w:type="dxa"/>
            <w:vAlign w:val="top"/>
          </w:tcPr>
          <w:p w14:paraId="4B53EC5D">
            <w:pPr>
              <w:spacing w:before="149" w:line="181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5E57A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45" w:type="dxa"/>
            <w:vAlign w:val="top"/>
          </w:tcPr>
          <w:p w14:paraId="65C5026D">
            <w:pPr>
              <w:spacing w:before="141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22402</w:t>
            </w:r>
          </w:p>
        </w:tc>
        <w:tc>
          <w:tcPr>
            <w:tcW w:w="2557" w:type="dxa"/>
            <w:vAlign w:val="top"/>
          </w:tcPr>
          <w:p w14:paraId="4F2E44DC">
            <w:pPr>
              <w:spacing w:before="114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消防救援事务</w:t>
            </w:r>
          </w:p>
        </w:tc>
        <w:tc>
          <w:tcPr>
            <w:tcW w:w="1554" w:type="dxa"/>
            <w:vAlign w:val="top"/>
          </w:tcPr>
          <w:p w14:paraId="65574AAA">
            <w:pPr>
              <w:spacing w:before="151" w:line="181" w:lineRule="auto"/>
              <w:ind w:left="10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556" w:type="dxa"/>
            <w:vAlign w:val="top"/>
          </w:tcPr>
          <w:p w14:paraId="6B4D1264">
            <w:pPr>
              <w:pStyle w:val="6"/>
            </w:pPr>
          </w:p>
        </w:tc>
        <w:tc>
          <w:tcPr>
            <w:tcW w:w="1565" w:type="dxa"/>
            <w:vAlign w:val="top"/>
          </w:tcPr>
          <w:p w14:paraId="1AD712F8">
            <w:pPr>
              <w:spacing w:before="151" w:line="181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26AF3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45" w:type="dxa"/>
            <w:vAlign w:val="top"/>
          </w:tcPr>
          <w:p w14:paraId="649636C3">
            <w:pPr>
              <w:spacing w:before="146" w:line="181" w:lineRule="auto"/>
              <w:ind w:left="1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2240299</w:t>
            </w:r>
          </w:p>
        </w:tc>
        <w:tc>
          <w:tcPr>
            <w:tcW w:w="2557" w:type="dxa"/>
            <w:vAlign w:val="top"/>
          </w:tcPr>
          <w:p w14:paraId="4AC0BE5C">
            <w:pPr>
              <w:spacing w:before="121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其他消防救援事务支出</w:t>
            </w:r>
          </w:p>
        </w:tc>
        <w:tc>
          <w:tcPr>
            <w:tcW w:w="1554" w:type="dxa"/>
            <w:vAlign w:val="top"/>
          </w:tcPr>
          <w:p w14:paraId="756B8D68">
            <w:pPr>
              <w:spacing w:before="155" w:line="181" w:lineRule="auto"/>
              <w:ind w:left="10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556" w:type="dxa"/>
            <w:vAlign w:val="top"/>
          </w:tcPr>
          <w:p w14:paraId="4918281F">
            <w:pPr>
              <w:pStyle w:val="6"/>
            </w:pPr>
          </w:p>
        </w:tc>
        <w:tc>
          <w:tcPr>
            <w:tcW w:w="1565" w:type="dxa"/>
            <w:vAlign w:val="top"/>
          </w:tcPr>
          <w:p w14:paraId="22C052DE">
            <w:pPr>
              <w:spacing w:before="155" w:line="181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</w:tbl>
    <w:p w14:paraId="63E5C336">
      <w:pPr>
        <w:pStyle w:val="2"/>
      </w:pPr>
    </w:p>
    <w:p w14:paraId="03B9C4F4">
      <w:pPr>
        <w:sectPr>
          <w:pgSz w:w="11907" w:h="16840"/>
          <w:pgMar w:top="1431" w:right="1029" w:bottom="0" w:left="1786" w:header="0" w:footer="0" w:gutter="0"/>
          <w:cols w:space="720" w:num="1"/>
        </w:sectPr>
      </w:pPr>
    </w:p>
    <w:p w14:paraId="094B763B">
      <w:pPr>
        <w:spacing w:before="170" w:line="224" w:lineRule="auto"/>
        <w:ind w:left="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8</w:t>
      </w:r>
    </w:p>
    <w:p w14:paraId="7F541A30">
      <w:pPr>
        <w:spacing w:before="204" w:line="228" w:lineRule="auto"/>
        <w:ind w:left="254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2024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年灵璧县下楼镇人民政府国有资本经营收支预算表</w:t>
      </w:r>
    </w:p>
    <w:p w14:paraId="22B6C432">
      <w:pPr>
        <w:spacing w:before="141" w:line="229" w:lineRule="auto"/>
        <w:ind w:left="703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单位：万元</w:t>
      </w:r>
    </w:p>
    <w:tbl>
      <w:tblPr>
        <w:tblStyle w:val="5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498"/>
        <w:gridCol w:w="1239"/>
        <w:gridCol w:w="1237"/>
        <w:gridCol w:w="1247"/>
      </w:tblGrid>
      <w:tr w14:paraId="026FA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03" w:type="dxa"/>
            <w:vMerge w:val="restart"/>
            <w:tcBorders>
              <w:bottom w:val="nil"/>
            </w:tcBorders>
            <w:vAlign w:val="top"/>
          </w:tcPr>
          <w:p w14:paraId="11127E3F">
            <w:pPr>
              <w:spacing w:before="294" w:line="223" w:lineRule="auto"/>
              <w:ind w:left="8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2498" w:type="dxa"/>
            <w:vMerge w:val="restart"/>
            <w:tcBorders>
              <w:bottom w:val="nil"/>
            </w:tcBorders>
            <w:vAlign w:val="top"/>
          </w:tcPr>
          <w:p w14:paraId="62F20A33">
            <w:pPr>
              <w:spacing w:before="291" w:line="222" w:lineRule="auto"/>
              <w:ind w:left="8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3723" w:type="dxa"/>
            <w:gridSpan w:val="3"/>
            <w:vAlign w:val="top"/>
          </w:tcPr>
          <w:p w14:paraId="2DA0F50C">
            <w:pPr>
              <w:spacing w:before="107" w:line="222" w:lineRule="auto"/>
              <w:ind w:left="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国有资本经营预算财政拨款支出</w:t>
            </w:r>
          </w:p>
        </w:tc>
      </w:tr>
      <w:tr w14:paraId="54F8A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503" w:type="dxa"/>
            <w:vMerge w:val="continue"/>
            <w:tcBorders>
              <w:top w:val="nil"/>
            </w:tcBorders>
            <w:vAlign w:val="top"/>
          </w:tcPr>
          <w:p w14:paraId="5989DA7F">
            <w:pPr>
              <w:pStyle w:val="6"/>
            </w:pPr>
          </w:p>
        </w:tc>
        <w:tc>
          <w:tcPr>
            <w:tcW w:w="2498" w:type="dxa"/>
            <w:vMerge w:val="continue"/>
            <w:tcBorders>
              <w:top w:val="nil"/>
            </w:tcBorders>
            <w:vAlign w:val="top"/>
          </w:tcPr>
          <w:p w14:paraId="18F6C6D8">
            <w:pPr>
              <w:pStyle w:val="6"/>
            </w:pPr>
          </w:p>
        </w:tc>
        <w:tc>
          <w:tcPr>
            <w:tcW w:w="1239" w:type="dxa"/>
            <w:vAlign w:val="top"/>
          </w:tcPr>
          <w:p w14:paraId="564D77E9">
            <w:pPr>
              <w:spacing w:before="81" w:line="223" w:lineRule="auto"/>
              <w:ind w:left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1237" w:type="dxa"/>
            <w:vAlign w:val="top"/>
          </w:tcPr>
          <w:p w14:paraId="01A08C6C">
            <w:pPr>
              <w:spacing w:before="81" w:line="223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基本支出</w:t>
            </w:r>
          </w:p>
        </w:tc>
        <w:tc>
          <w:tcPr>
            <w:tcW w:w="1247" w:type="dxa"/>
            <w:vAlign w:val="top"/>
          </w:tcPr>
          <w:p w14:paraId="3CCBE178">
            <w:pPr>
              <w:spacing w:before="81" w:line="225" w:lineRule="auto"/>
              <w:ind w:left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项目支出</w:t>
            </w:r>
          </w:p>
        </w:tc>
      </w:tr>
      <w:tr w14:paraId="38B2D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03" w:type="dxa"/>
            <w:vAlign w:val="top"/>
          </w:tcPr>
          <w:p w14:paraId="5A9ADB63">
            <w:pPr>
              <w:pStyle w:val="6"/>
            </w:pPr>
          </w:p>
        </w:tc>
        <w:tc>
          <w:tcPr>
            <w:tcW w:w="2498" w:type="dxa"/>
            <w:vAlign w:val="top"/>
          </w:tcPr>
          <w:p w14:paraId="481294B6">
            <w:pPr>
              <w:pStyle w:val="6"/>
            </w:pPr>
          </w:p>
        </w:tc>
        <w:tc>
          <w:tcPr>
            <w:tcW w:w="1239" w:type="dxa"/>
            <w:vAlign w:val="top"/>
          </w:tcPr>
          <w:p w14:paraId="767186D2">
            <w:pPr>
              <w:pStyle w:val="6"/>
            </w:pPr>
          </w:p>
        </w:tc>
        <w:tc>
          <w:tcPr>
            <w:tcW w:w="1237" w:type="dxa"/>
            <w:vAlign w:val="top"/>
          </w:tcPr>
          <w:p w14:paraId="7FE58FAE">
            <w:pPr>
              <w:pStyle w:val="6"/>
            </w:pPr>
          </w:p>
        </w:tc>
        <w:tc>
          <w:tcPr>
            <w:tcW w:w="1247" w:type="dxa"/>
            <w:vAlign w:val="top"/>
          </w:tcPr>
          <w:p w14:paraId="12CC9578">
            <w:pPr>
              <w:pStyle w:val="6"/>
            </w:pPr>
          </w:p>
        </w:tc>
      </w:tr>
      <w:tr w14:paraId="17C84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03" w:type="dxa"/>
            <w:vAlign w:val="top"/>
          </w:tcPr>
          <w:p w14:paraId="29EC7C2E">
            <w:pPr>
              <w:pStyle w:val="6"/>
            </w:pPr>
          </w:p>
        </w:tc>
        <w:tc>
          <w:tcPr>
            <w:tcW w:w="2498" w:type="dxa"/>
            <w:vAlign w:val="top"/>
          </w:tcPr>
          <w:p w14:paraId="7E85E9FB">
            <w:pPr>
              <w:pStyle w:val="6"/>
            </w:pPr>
          </w:p>
        </w:tc>
        <w:tc>
          <w:tcPr>
            <w:tcW w:w="1239" w:type="dxa"/>
            <w:vAlign w:val="top"/>
          </w:tcPr>
          <w:p w14:paraId="39C87151">
            <w:pPr>
              <w:pStyle w:val="6"/>
            </w:pPr>
          </w:p>
        </w:tc>
        <w:tc>
          <w:tcPr>
            <w:tcW w:w="1237" w:type="dxa"/>
            <w:vAlign w:val="top"/>
          </w:tcPr>
          <w:p w14:paraId="036FD62E">
            <w:pPr>
              <w:pStyle w:val="6"/>
            </w:pPr>
          </w:p>
        </w:tc>
        <w:tc>
          <w:tcPr>
            <w:tcW w:w="1247" w:type="dxa"/>
            <w:vAlign w:val="top"/>
          </w:tcPr>
          <w:p w14:paraId="675E3CC9">
            <w:pPr>
              <w:pStyle w:val="6"/>
            </w:pPr>
          </w:p>
        </w:tc>
      </w:tr>
    </w:tbl>
    <w:p w14:paraId="01947ADB">
      <w:pPr>
        <w:spacing w:before="311" w:line="437" w:lineRule="auto"/>
        <w:ind w:left="156" w:right="464" w:firstLine="2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</w:rPr>
        <w:t>备注说明:“灵璧县下楼镇人民政府没有国有资本经营预算拨款收入，也没有国</w:t>
      </w:r>
      <w:r>
        <w:rPr>
          <w:rFonts w:ascii="仿宋" w:hAnsi="仿宋" w:eastAsia="仿宋" w:cs="仿宋"/>
          <w:spacing w:val="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有资本经营预算拨款安排的支出，故本表无数据</w:t>
      </w:r>
      <w:r>
        <w:rPr>
          <w:rFonts w:ascii="仿宋" w:hAnsi="仿宋" w:eastAsia="仿宋" w:cs="仿宋"/>
          <w:spacing w:val="-6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”。</w:t>
      </w:r>
    </w:p>
    <w:p w14:paraId="6C7D5D06">
      <w:pPr>
        <w:spacing w:line="437" w:lineRule="auto"/>
        <w:rPr>
          <w:rFonts w:ascii="仿宋" w:hAnsi="仿宋" w:eastAsia="仿宋" w:cs="仿宋"/>
          <w:sz w:val="22"/>
          <w:szCs w:val="22"/>
        </w:rPr>
        <w:sectPr>
          <w:pgSz w:w="11907" w:h="16840"/>
          <w:pgMar w:top="1431" w:right="1396" w:bottom="0" w:left="1780" w:header="0" w:footer="0" w:gutter="0"/>
          <w:cols w:space="720" w:num="1"/>
        </w:sectPr>
      </w:pPr>
    </w:p>
    <w:p w14:paraId="5C3416A6">
      <w:pPr>
        <w:spacing w:before="189" w:line="224" w:lineRule="auto"/>
        <w:ind w:left="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</w:p>
    <w:p w14:paraId="62C4DC15">
      <w:pPr>
        <w:spacing w:before="249" w:line="229" w:lineRule="auto"/>
        <w:ind w:left="1226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2024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年灵璧县下楼镇人民政府项目支出表</w:t>
      </w:r>
    </w:p>
    <w:p w14:paraId="7581DA81">
      <w:pPr>
        <w:spacing w:before="140" w:line="229" w:lineRule="auto"/>
        <w:ind w:left="735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5"/>
          <w:sz w:val="20"/>
          <w:szCs w:val="20"/>
        </w:rPr>
        <w:t>单位：万元</w:t>
      </w:r>
    </w:p>
    <w:p w14:paraId="1B6532BB">
      <w:pPr>
        <w:spacing w:line="15" w:lineRule="auto"/>
        <w:rPr>
          <w:rFonts w:ascii="Arial"/>
          <w:sz w:val="2"/>
        </w:rPr>
      </w:pPr>
    </w:p>
    <w:tbl>
      <w:tblPr>
        <w:tblStyle w:val="5"/>
        <w:tblW w:w="8935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706"/>
        <w:gridCol w:w="567"/>
        <w:gridCol w:w="566"/>
        <w:gridCol w:w="567"/>
        <w:gridCol w:w="566"/>
        <w:gridCol w:w="425"/>
        <w:gridCol w:w="566"/>
        <w:gridCol w:w="427"/>
        <w:gridCol w:w="707"/>
        <w:gridCol w:w="707"/>
        <w:gridCol w:w="993"/>
        <w:gridCol w:w="997"/>
      </w:tblGrid>
      <w:tr w14:paraId="089CF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B43FC3C">
            <w:pPr>
              <w:pStyle w:val="6"/>
              <w:spacing w:line="277" w:lineRule="auto"/>
            </w:pPr>
          </w:p>
          <w:p w14:paraId="38B042CF">
            <w:pPr>
              <w:pStyle w:val="6"/>
              <w:spacing w:line="277" w:lineRule="auto"/>
            </w:pPr>
          </w:p>
          <w:p w14:paraId="11CBADB8">
            <w:pPr>
              <w:pStyle w:val="6"/>
              <w:spacing w:line="277" w:lineRule="auto"/>
            </w:pPr>
          </w:p>
          <w:p w14:paraId="63F917BC">
            <w:pPr>
              <w:pStyle w:val="6"/>
              <w:spacing w:line="278" w:lineRule="auto"/>
            </w:pPr>
          </w:p>
          <w:p w14:paraId="3E95AF9F">
            <w:pPr>
              <w:pStyle w:val="6"/>
              <w:spacing w:line="278" w:lineRule="auto"/>
            </w:pPr>
          </w:p>
          <w:p w14:paraId="3E01B3BA">
            <w:pPr>
              <w:spacing w:before="71" w:line="222" w:lineRule="auto"/>
              <w:ind w:left="1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项目名称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12EBC929">
            <w:pPr>
              <w:pStyle w:val="6"/>
              <w:spacing w:line="250" w:lineRule="auto"/>
            </w:pPr>
          </w:p>
          <w:p w14:paraId="32FBD8FD">
            <w:pPr>
              <w:pStyle w:val="6"/>
              <w:spacing w:line="250" w:lineRule="auto"/>
            </w:pPr>
          </w:p>
          <w:p w14:paraId="09F0228C">
            <w:pPr>
              <w:pStyle w:val="6"/>
              <w:spacing w:line="251" w:lineRule="auto"/>
            </w:pPr>
          </w:p>
          <w:p w14:paraId="444F1CAD">
            <w:pPr>
              <w:pStyle w:val="6"/>
              <w:spacing w:line="251" w:lineRule="auto"/>
            </w:pPr>
          </w:p>
          <w:p w14:paraId="093D50C9">
            <w:pPr>
              <w:pStyle w:val="6"/>
              <w:spacing w:line="251" w:lineRule="auto"/>
            </w:pPr>
          </w:p>
          <w:p w14:paraId="4CDCFC4E">
            <w:pPr>
              <w:spacing w:before="71" w:line="235" w:lineRule="auto"/>
              <w:ind w:left="161" w:right="125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15284F84">
            <w:pPr>
              <w:spacing w:before="178" w:line="192" w:lineRule="auto"/>
              <w:ind w:left="1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计</w:t>
            </w:r>
          </w:p>
        </w:tc>
        <w:tc>
          <w:tcPr>
            <w:tcW w:w="1699" w:type="dxa"/>
            <w:gridSpan w:val="3"/>
            <w:vAlign w:val="top"/>
          </w:tcPr>
          <w:p w14:paraId="3A14CE3D">
            <w:pPr>
              <w:spacing w:before="217" w:line="223" w:lineRule="auto"/>
              <w:ind w:left="2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本年财政拨款</w:t>
            </w:r>
          </w:p>
        </w:tc>
        <w:tc>
          <w:tcPr>
            <w:tcW w:w="1418" w:type="dxa"/>
            <w:gridSpan w:val="3"/>
            <w:vAlign w:val="top"/>
          </w:tcPr>
          <w:p w14:paraId="1643A530">
            <w:pPr>
              <w:spacing w:before="81" w:line="228" w:lineRule="auto"/>
              <w:ind w:left="409" w:right="154" w:hanging="2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财政拨款结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转结余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2D9294A9">
            <w:pPr>
              <w:pStyle w:val="6"/>
              <w:spacing w:line="315" w:lineRule="auto"/>
            </w:pPr>
          </w:p>
          <w:p w14:paraId="5E8AF956">
            <w:pPr>
              <w:pStyle w:val="6"/>
              <w:spacing w:line="316" w:lineRule="auto"/>
            </w:pPr>
          </w:p>
          <w:p w14:paraId="429B1FC2">
            <w:pPr>
              <w:pStyle w:val="6"/>
              <w:spacing w:line="316" w:lineRule="auto"/>
            </w:pPr>
          </w:p>
          <w:p w14:paraId="10E8D392">
            <w:pPr>
              <w:spacing w:before="72" w:line="247" w:lineRule="auto"/>
              <w:ind w:left="167" w:right="11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财政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专户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资金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4F33F2BD">
            <w:pPr>
              <w:pStyle w:val="6"/>
              <w:spacing w:line="251" w:lineRule="auto"/>
            </w:pPr>
          </w:p>
          <w:p w14:paraId="41546406">
            <w:pPr>
              <w:pStyle w:val="6"/>
              <w:spacing w:line="251" w:lineRule="auto"/>
            </w:pPr>
          </w:p>
          <w:p w14:paraId="3757F032">
            <w:pPr>
              <w:pStyle w:val="6"/>
              <w:spacing w:line="251" w:lineRule="auto"/>
            </w:pPr>
          </w:p>
          <w:p w14:paraId="7AF37D93">
            <w:pPr>
              <w:pStyle w:val="6"/>
              <w:spacing w:line="251" w:lineRule="auto"/>
            </w:pPr>
          </w:p>
          <w:p w14:paraId="0F6E8454">
            <w:pPr>
              <w:pStyle w:val="6"/>
              <w:spacing w:line="252" w:lineRule="auto"/>
            </w:pPr>
          </w:p>
          <w:p w14:paraId="35CD10DF">
            <w:pPr>
              <w:spacing w:before="72" w:line="236" w:lineRule="auto"/>
              <w:ind w:left="184" w:right="116" w:hanging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资金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6AAF2854">
            <w:pPr>
              <w:pStyle w:val="6"/>
              <w:spacing w:line="318" w:lineRule="auto"/>
            </w:pPr>
          </w:p>
          <w:p w14:paraId="5920F62F">
            <w:pPr>
              <w:pStyle w:val="6"/>
              <w:spacing w:line="319" w:lineRule="auto"/>
            </w:pPr>
          </w:p>
          <w:p w14:paraId="7B4B61B7">
            <w:pPr>
              <w:spacing w:before="71" w:line="251" w:lineRule="auto"/>
              <w:ind w:left="195" w:right="146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上级转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移支付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（提前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下达一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般公共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预算）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 w14:paraId="68E56181">
            <w:pPr>
              <w:pStyle w:val="6"/>
              <w:spacing w:line="316" w:lineRule="auto"/>
            </w:pPr>
          </w:p>
          <w:p w14:paraId="306784DC">
            <w:pPr>
              <w:pStyle w:val="6"/>
              <w:spacing w:line="317" w:lineRule="auto"/>
            </w:pPr>
          </w:p>
          <w:p w14:paraId="2B839173">
            <w:pPr>
              <w:spacing w:before="72" w:line="255" w:lineRule="auto"/>
              <w:ind w:left="193" w:right="152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上级转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移支付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（提前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下达政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府性基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8"/>
                <w:sz w:val="22"/>
                <w:szCs w:val="22"/>
              </w:rPr>
              <w:t>金）</w:t>
            </w:r>
          </w:p>
        </w:tc>
      </w:tr>
      <w:tr w14:paraId="60DB8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073911F9">
            <w:pPr>
              <w:pStyle w:val="6"/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6A8085DE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5766F33B">
            <w:pPr>
              <w:pStyle w:val="6"/>
            </w:pPr>
          </w:p>
        </w:tc>
        <w:tc>
          <w:tcPr>
            <w:tcW w:w="566" w:type="dxa"/>
            <w:textDirection w:val="tbRlV"/>
            <w:vAlign w:val="top"/>
          </w:tcPr>
          <w:p w14:paraId="39F866F4">
            <w:pPr>
              <w:spacing w:before="178" w:line="190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8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7" w:type="dxa"/>
            <w:textDirection w:val="tbRlV"/>
            <w:vAlign w:val="top"/>
          </w:tcPr>
          <w:p w14:paraId="7FC6B6A4">
            <w:pPr>
              <w:spacing w:before="178" w:line="188" w:lineRule="auto"/>
              <w:ind w:left="2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6" w:type="dxa"/>
            <w:textDirection w:val="tbRlV"/>
            <w:vAlign w:val="top"/>
          </w:tcPr>
          <w:p w14:paraId="4329DDFD">
            <w:pPr>
              <w:spacing w:before="179" w:line="193" w:lineRule="auto"/>
              <w:ind w:left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国 有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入</w:t>
            </w:r>
          </w:p>
        </w:tc>
        <w:tc>
          <w:tcPr>
            <w:tcW w:w="425" w:type="dxa"/>
            <w:textDirection w:val="tbRlV"/>
            <w:vAlign w:val="top"/>
          </w:tcPr>
          <w:p w14:paraId="7091F512">
            <w:pPr>
              <w:spacing w:before="98" w:line="190" w:lineRule="auto"/>
              <w:ind w:left="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8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6" w:type="dxa"/>
            <w:textDirection w:val="tbRlV"/>
            <w:vAlign w:val="top"/>
          </w:tcPr>
          <w:p w14:paraId="57B4CEAD">
            <w:pPr>
              <w:spacing w:before="173" w:line="188" w:lineRule="auto"/>
              <w:ind w:left="1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 府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算</w:t>
            </w:r>
          </w:p>
        </w:tc>
        <w:tc>
          <w:tcPr>
            <w:tcW w:w="427" w:type="dxa"/>
            <w:textDirection w:val="tbRlV"/>
            <w:vAlign w:val="top"/>
          </w:tcPr>
          <w:p w14:paraId="143B861B">
            <w:pPr>
              <w:spacing w:before="102" w:line="193" w:lineRule="auto"/>
              <w:ind w:left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国 有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入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70F17D7C">
            <w:pPr>
              <w:pStyle w:val="6"/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774B5B49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034C70DC">
            <w:pPr>
              <w:pStyle w:val="6"/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 w14:paraId="50A77F4B">
            <w:pPr>
              <w:pStyle w:val="6"/>
            </w:pPr>
          </w:p>
        </w:tc>
      </w:tr>
      <w:tr w14:paraId="5AC73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1" w:type="dxa"/>
            <w:vAlign w:val="top"/>
          </w:tcPr>
          <w:p w14:paraId="0D9DB7A3">
            <w:pPr>
              <w:pStyle w:val="6"/>
            </w:pPr>
          </w:p>
        </w:tc>
        <w:tc>
          <w:tcPr>
            <w:tcW w:w="706" w:type="dxa"/>
            <w:vAlign w:val="top"/>
          </w:tcPr>
          <w:p w14:paraId="2B5497FA">
            <w:pPr>
              <w:spacing w:before="229" w:line="231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合计</w:t>
            </w:r>
          </w:p>
        </w:tc>
        <w:tc>
          <w:tcPr>
            <w:tcW w:w="567" w:type="dxa"/>
            <w:vAlign w:val="top"/>
          </w:tcPr>
          <w:p w14:paraId="61EDFD33">
            <w:pPr>
              <w:spacing w:before="151" w:line="255" w:lineRule="auto"/>
              <w:ind w:left="177" w:right="140" w:hanging="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423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.40</w:t>
            </w:r>
          </w:p>
        </w:tc>
        <w:tc>
          <w:tcPr>
            <w:tcW w:w="566" w:type="dxa"/>
            <w:vAlign w:val="top"/>
          </w:tcPr>
          <w:p w14:paraId="5701B5A7">
            <w:pPr>
              <w:spacing w:before="151" w:line="255" w:lineRule="auto"/>
              <w:ind w:left="179" w:right="140" w:hanging="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423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.40</w:t>
            </w:r>
          </w:p>
        </w:tc>
        <w:tc>
          <w:tcPr>
            <w:tcW w:w="567" w:type="dxa"/>
            <w:vAlign w:val="top"/>
          </w:tcPr>
          <w:p w14:paraId="2C385663">
            <w:pPr>
              <w:pStyle w:val="6"/>
            </w:pPr>
          </w:p>
        </w:tc>
        <w:tc>
          <w:tcPr>
            <w:tcW w:w="566" w:type="dxa"/>
            <w:vAlign w:val="top"/>
          </w:tcPr>
          <w:p w14:paraId="7B2FD80F">
            <w:pPr>
              <w:pStyle w:val="6"/>
            </w:pPr>
          </w:p>
        </w:tc>
        <w:tc>
          <w:tcPr>
            <w:tcW w:w="425" w:type="dxa"/>
            <w:vAlign w:val="top"/>
          </w:tcPr>
          <w:p w14:paraId="4988AECF">
            <w:pPr>
              <w:pStyle w:val="6"/>
            </w:pPr>
          </w:p>
        </w:tc>
        <w:tc>
          <w:tcPr>
            <w:tcW w:w="566" w:type="dxa"/>
            <w:vAlign w:val="top"/>
          </w:tcPr>
          <w:p w14:paraId="266A2D25">
            <w:pPr>
              <w:pStyle w:val="6"/>
            </w:pPr>
          </w:p>
        </w:tc>
        <w:tc>
          <w:tcPr>
            <w:tcW w:w="427" w:type="dxa"/>
            <w:vAlign w:val="top"/>
          </w:tcPr>
          <w:p w14:paraId="52F921FE">
            <w:pPr>
              <w:pStyle w:val="6"/>
            </w:pPr>
          </w:p>
        </w:tc>
        <w:tc>
          <w:tcPr>
            <w:tcW w:w="707" w:type="dxa"/>
            <w:vAlign w:val="top"/>
          </w:tcPr>
          <w:p w14:paraId="2BBB7CEB">
            <w:pPr>
              <w:pStyle w:val="6"/>
            </w:pPr>
          </w:p>
        </w:tc>
        <w:tc>
          <w:tcPr>
            <w:tcW w:w="707" w:type="dxa"/>
            <w:vAlign w:val="top"/>
          </w:tcPr>
          <w:p w14:paraId="1E0FFDC1">
            <w:pPr>
              <w:pStyle w:val="6"/>
            </w:pPr>
          </w:p>
        </w:tc>
        <w:tc>
          <w:tcPr>
            <w:tcW w:w="993" w:type="dxa"/>
            <w:vAlign w:val="top"/>
          </w:tcPr>
          <w:p w14:paraId="64B942AA">
            <w:pPr>
              <w:pStyle w:val="6"/>
            </w:pPr>
          </w:p>
        </w:tc>
        <w:tc>
          <w:tcPr>
            <w:tcW w:w="997" w:type="dxa"/>
            <w:vAlign w:val="top"/>
          </w:tcPr>
          <w:p w14:paraId="4B6B7DB8">
            <w:pPr>
              <w:pStyle w:val="6"/>
            </w:pPr>
          </w:p>
        </w:tc>
      </w:tr>
      <w:tr w14:paraId="793C0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141" w:type="dxa"/>
            <w:vAlign w:val="top"/>
          </w:tcPr>
          <w:p w14:paraId="355470FD">
            <w:pPr>
              <w:spacing w:before="242" w:line="302" w:lineRule="auto"/>
              <w:ind w:left="179" w:right="127" w:hanging="4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8"/>
                <w:sz w:val="18"/>
                <w:szCs w:val="18"/>
              </w:rPr>
              <w:t>2024_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衔接推进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乡村振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补助资金</w:t>
            </w:r>
          </w:p>
        </w:tc>
        <w:tc>
          <w:tcPr>
            <w:tcW w:w="706" w:type="dxa"/>
            <w:vAlign w:val="top"/>
          </w:tcPr>
          <w:p w14:paraId="5D75CA26">
            <w:pPr>
              <w:spacing w:before="87" w:line="300" w:lineRule="auto"/>
              <w:ind w:left="157" w:right="158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灵璧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县下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楼镇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政府</w:t>
            </w:r>
          </w:p>
        </w:tc>
        <w:tc>
          <w:tcPr>
            <w:tcW w:w="567" w:type="dxa"/>
            <w:vAlign w:val="top"/>
          </w:tcPr>
          <w:p w14:paraId="3E04A8EC">
            <w:pPr>
              <w:pStyle w:val="6"/>
              <w:spacing w:line="281" w:lineRule="auto"/>
            </w:pPr>
          </w:p>
          <w:p w14:paraId="3C64A4D6">
            <w:pPr>
              <w:pStyle w:val="6"/>
              <w:spacing w:line="282" w:lineRule="auto"/>
            </w:pPr>
          </w:p>
          <w:p w14:paraId="39635E99">
            <w:pPr>
              <w:spacing w:before="55" w:line="349" w:lineRule="auto"/>
              <w:ind w:left="178" w:right="138" w:hanging="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298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.00</w:t>
            </w:r>
          </w:p>
        </w:tc>
        <w:tc>
          <w:tcPr>
            <w:tcW w:w="566" w:type="dxa"/>
            <w:vAlign w:val="top"/>
          </w:tcPr>
          <w:p w14:paraId="631B9D00">
            <w:pPr>
              <w:pStyle w:val="6"/>
              <w:spacing w:line="281" w:lineRule="auto"/>
            </w:pPr>
          </w:p>
          <w:p w14:paraId="7639C8F7">
            <w:pPr>
              <w:pStyle w:val="6"/>
              <w:spacing w:line="282" w:lineRule="auto"/>
            </w:pPr>
          </w:p>
          <w:p w14:paraId="319F738A">
            <w:pPr>
              <w:spacing w:before="55" w:line="349" w:lineRule="auto"/>
              <w:ind w:left="177" w:right="137" w:hanging="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298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.00</w:t>
            </w:r>
          </w:p>
        </w:tc>
        <w:tc>
          <w:tcPr>
            <w:tcW w:w="567" w:type="dxa"/>
            <w:vAlign w:val="top"/>
          </w:tcPr>
          <w:p w14:paraId="496A9F81">
            <w:pPr>
              <w:pStyle w:val="6"/>
            </w:pPr>
          </w:p>
        </w:tc>
        <w:tc>
          <w:tcPr>
            <w:tcW w:w="566" w:type="dxa"/>
            <w:vAlign w:val="top"/>
          </w:tcPr>
          <w:p w14:paraId="19CAD696">
            <w:pPr>
              <w:pStyle w:val="6"/>
            </w:pPr>
          </w:p>
        </w:tc>
        <w:tc>
          <w:tcPr>
            <w:tcW w:w="425" w:type="dxa"/>
            <w:vAlign w:val="top"/>
          </w:tcPr>
          <w:p w14:paraId="3EA7D128">
            <w:pPr>
              <w:pStyle w:val="6"/>
            </w:pPr>
          </w:p>
        </w:tc>
        <w:tc>
          <w:tcPr>
            <w:tcW w:w="566" w:type="dxa"/>
            <w:vAlign w:val="top"/>
          </w:tcPr>
          <w:p w14:paraId="202282CA">
            <w:pPr>
              <w:pStyle w:val="6"/>
            </w:pPr>
          </w:p>
        </w:tc>
        <w:tc>
          <w:tcPr>
            <w:tcW w:w="427" w:type="dxa"/>
            <w:vAlign w:val="top"/>
          </w:tcPr>
          <w:p w14:paraId="25229A32">
            <w:pPr>
              <w:pStyle w:val="6"/>
            </w:pPr>
          </w:p>
        </w:tc>
        <w:tc>
          <w:tcPr>
            <w:tcW w:w="707" w:type="dxa"/>
            <w:vAlign w:val="top"/>
          </w:tcPr>
          <w:p w14:paraId="24E414FA">
            <w:pPr>
              <w:pStyle w:val="6"/>
            </w:pPr>
          </w:p>
        </w:tc>
        <w:tc>
          <w:tcPr>
            <w:tcW w:w="707" w:type="dxa"/>
            <w:vAlign w:val="top"/>
          </w:tcPr>
          <w:p w14:paraId="2F0D0927">
            <w:pPr>
              <w:pStyle w:val="6"/>
            </w:pPr>
          </w:p>
        </w:tc>
        <w:tc>
          <w:tcPr>
            <w:tcW w:w="993" w:type="dxa"/>
            <w:vAlign w:val="top"/>
          </w:tcPr>
          <w:p w14:paraId="38A7224F">
            <w:pPr>
              <w:pStyle w:val="6"/>
            </w:pPr>
          </w:p>
        </w:tc>
        <w:tc>
          <w:tcPr>
            <w:tcW w:w="997" w:type="dxa"/>
            <w:vAlign w:val="top"/>
          </w:tcPr>
          <w:p w14:paraId="22474A1B">
            <w:pPr>
              <w:pStyle w:val="6"/>
            </w:pPr>
          </w:p>
        </w:tc>
      </w:tr>
      <w:tr w14:paraId="10348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141" w:type="dxa"/>
            <w:vAlign w:val="top"/>
          </w:tcPr>
          <w:p w14:paraId="310123B0">
            <w:pPr>
              <w:spacing w:before="74" w:line="23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灵璧县下</w:t>
            </w:r>
          </w:p>
          <w:p w14:paraId="06F0E794">
            <w:pPr>
              <w:spacing w:before="83" w:line="230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楼财政所</w:t>
            </w:r>
          </w:p>
          <w:p w14:paraId="549B8B9F">
            <w:pPr>
              <w:spacing w:before="87" w:line="23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非税收入</w:t>
            </w:r>
          </w:p>
          <w:p w14:paraId="6240EC28">
            <w:pPr>
              <w:spacing w:before="89" w:line="23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安排的支</w:t>
            </w:r>
          </w:p>
          <w:p w14:paraId="3FF3411E">
            <w:pPr>
              <w:spacing w:before="87" w:line="233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706" w:type="dxa"/>
            <w:vAlign w:val="top"/>
          </w:tcPr>
          <w:p w14:paraId="3439F524">
            <w:pPr>
              <w:spacing w:before="239" w:line="304" w:lineRule="auto"/>
              <w:ind w:left="157" w:right="158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灵璧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县下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楼财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政所</w:t>
            </w:r>
          </w:p>
        </w:tc>
        <w:tc>
          <w:tcPr>
            <w:tcW w:w="567" w:type="dxa"/>
            <w:vAlign w:val="top"/>
          </w:tcPr>
          <w:p w14:paraId="7FCD9328">
            <w:pPr>
              <w:pStyle w:val="6"/>
              <w:spacing w:line="282" w:lineRule="auto"/>
            </w:pPr>
          </w:p>
          <w:p w14:paraId="6EB3641E">
            <w:pPr>
              <w:pStyle w:val="6"/>
              <w:spacing w:line="282" w:lineRule="auto"/>
            </w:pPr>
          </w:p>
          <w:p w14:paraId="25E75DB6">
            <w:pPr>
              <w:spacing w:before="55" w:line="350" w:lineRule="auto"/>
              <w:ind w:left="240" w:right="159" w:hanging="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2.4 0</w:t>
            </w:r>
          </w:p>
        </w:tc>
        <w:tc>
          <w:tcPr>
            <w:tcW w:w="566" w:type="dxa"/>
            <w:vAlign w:val="top"/>
          </w:tcPr>
          <w:p w14:paraId="75C44953">
            <w:pPr>
              <w:pStyle w:val="6"/>
              <w:spacing w:line="282" w:lineRule="auto"/>
            </w:pPr>
          </w:p>
          <w:p w14:paraId="53050D48">
            <w:pPr>
              <w:pStyle w:val="6"/>
              <w:spacing w:line="282" w:lineRule="auto"/>
            </w:pPr>
          </w:p>
          <w:p w14:paraId="69122F9A">
            <w:pPr>
              <w:spacing w:before="55" w:line="350" w:lineRule="auto"/>
              <w:ind w:left="240" w:right="159" w:hanging="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2.4 0</w:t>
            </w:r>
          </w:p>
        </w:tc>
        <w:tc>
          <w:tcPr>
            <w:tcW w:w="567" w:type="dxa"/>
            <w:vAlign w:val="top"/>
          </w:tcPr>
          <w:p w14:paraId="6556C69D">
            <w:pPr>
              <w:pStyle w:val="6"/>
            </w:pPr>
          </w:p>
        </w:tc>
        <w:tc>
          <w:tcPr>
            <w:tcW w:w="566" w:type="dxa"/>
            <w:vAlign w:val="top"/>
          </w:tcPr>
          <w:p w14:paraId="440FB879">
            <w:pPr>
              <w:pStyle w:val="6"/>
            </w:pPr>
          </w:p>
        </w:tc>
        <w:tc>
          <w:tcPr>
            <w:tcW w:w="425" w:type="dxa"/>
            <w:vAlign w:val="top"/>
          </w:tcPr>
          <w:p w14:paraId="47164A29">
            <w:pPr>
              <w:pStyle w:val="6"/>
            </w:pPr>
          </w:p>
        </w:tc>
        <w:tc>
          <w:tcPr>
            <w:tcW w:w="566" w:type="dxa"/>
            <w:vAlign w:val="top"/>
          </w:tcPr>
          <w:p w14:paraId="71B1527F">
            <w:pPr>
              <w:pStyle w:val="6"/>
            </w:pPr>
          </w:p>
        </w:tc>
        <w:tc>
          <w:tcPr>
            <w:tcW w:w="427" w:type="dxa"/>
            <w:vAlign w:val="top"/>
          </w:tcPr>
          <w:p w14:paraId="3467F925">
            <w:pPr>
              <w:pStyle w:val="6"/>
            </w:pPr>
          </w:p>
        </w:tc>
        <w:tc>
          <w:tcPr>
            <w:tcW w:w="707" w:type="dxa"/>
            <w:vAlign w:val="top"/>
          </w:tcPr>
          <w:p w14:paraId="0C68F95A">
            <w:pPr>
              <w:pStyle w:val="6"/>
            </w:pPr>
          </w:p>
        </w:tc>
        <w:tc>
          <w:tcPr>
            <w:tcW w:w="707" w:type="dxa"/>
            <w:vAlign w:val="top"/>
          </w:tcPr>
          <w:p w14:paraId="10ED86A5">
            <w:pPr>
              <w:pStyle w:val="6"/>
            </w:pPr>
          </w:p>
        </w:tc>
        <w:tc>
          <w:tcPr>
            <w:tcW w:w="993" w:type="dxa"/>
            <w:vAlign w:val="top"/>
          </w:tcPr>
          <w:p w14:paraId="1DBD7E75">
            <w:pPr>
              <w:pStyle w:val="6"/>
            </w:pPr>
          </w:p>
        </w:tc>
        <w:tc>
          <w:tcPr>
            <w:tcW w:w="997" w:type="dxa"/>
            <w:vAlign w:val="top"/>
          </w:tcPr>
          <w:p w14:paraId="12218AD4">
            <w:pPr>
              <w:pStyle w:val="6"/>
            </w:pPr>
          </w:p>
        </w:tc>
      </w:tr>
      <w:tr w14:paraId="403E2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141" w:type="dxa"/>
            <w:vAlign w:val="top"/>
          </w:tcPr>
          <w:p w14:paraId="613915A1">
            <w:pPr>
              <w:spacing w:before="240" w:line="304" w:lineRule="auto"/>
              <w:ind w:left="177" w:right="177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下楼镇人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民政府非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税收入安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排的支出</w:t>
            </w:r>
          </w:p>
        </w:tc>
        <w:tc>
          <w:tcPr>
            <w:tcW w:w="706" w:type="dxa"/>
            <w:vAlign w:val="top"/>
          </w:tcPr>
          <w:p w14:paraId="39F79CEF">
            <w:pPr>
              <w:spacing w:before="85" w:line="300" w:lineRule="auto"/>
              <w:ind w:left="157" w:right="158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灵璧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县下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楼镇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政府</w:t>
            </w:r>
          </w:p>
        </w:tc>
        <w:tc>
          <w:tcPr>
            <w:tcW w:w="567" w:type="dxa"/>
            <w:vAlign w:val="top"/>
          </w:tcPr>
          <w:p w14:paraId="13728FEA">
            <w:pPr>
              <w:pStyle w:val="6"/>
              <w:spacing w:line="283" w:lineRule="auto"/>
            </w:pPr>
          </w:p>
          <w:p w14:paraId="23889448">
            <w:pPr>
              <w:pStyle w:val="6"/>
              <w:spacing w:line="283" w:lineRule="auto"/>
            </w:pPr>
          </w:p>
          <w:p w14:paraId="7A2C1505">
            <w:pPr>
              <w:spacing w:before="55" w:line="346" w:lineRule="auto"/>
              <w:ind w:left="239" w:right="114" w:hanging="1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76.0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top"/>
          </w:tcPr>
          <w:p w14:paraId="1829C32E">
            <w:pPr>
              <w:pStyle w:val="6"/>
              <w:spacing w:line="283" w:lineRule="auto"/>
            </w:pPr>
          </w:p>
          <w:p w14:paraId="5F83B231">
            <w:pPr>
              <w:pStyle w:val="6"/>
              <w:spacing w:line="283" w:lineRule="auto"/>
            </w:pPr>
          </w:p>
          <w:p w14:paraId="1E35469A">
            <w:pPr>
              <w:spacing w:before="55" w:line="346" w:lineRule="auto"/>
              <w:ind w:left="239" w:right="113" w:hanging="1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76.0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</w:tcPr>
          <w:p w14:paraId="49B5D427">
            <w:pPr>
              <w:pStyle w:val="6"/>
            </w:pPr>
          </w:p>
        </w:tc>
        <w:tc>
          <w:tcPr>
            <w:tcW w:w="566" w:type="dxa"/>
            <w:vAlign w:val="top"/>
          </w:tcPr>
          <w:p w14:paraId="123829B8">
            <w:pPr>
              <w:pStyle w:val="6"/>
            </w:pPr>
          </w:p>
        </w:tc>
        <w:tc>
          <w:tcPr>
            <w:tcW w:w="425" w:type="dxa"/>
            <w:vAlign w:val="top"/>
          </w:tcPr>
          <w:p w14:paraId="73BC1748">
            <w:pPr>
              <w:pStyle w:val="6"/>
            </w:pPr>
          </w:p>
        </w:tc>
        <w:tc>
          <w:tcPr>
            <w:tcW w:w="566" w:type="dxa"/>
            <w:vAlign w:val="top"/>
          </w:tcPr>
          <w:p w14:paraId="2EA4EA10">
            <w:pPr>
              <w:pStyle w:val="6"/>
            </w:pPr>
          </w:p>
        </w:tc>
        <w:tc>
          <w:tcPr>
            <w:tcW w:w="427" w:type="dxa"/>
            <w:vAlign w:val="top"/>
          </w:tcPr>
          <w:p w14:paraId="2B7304BC">
            <w:pPr>
              <w:pStyle w:val="6"/>
            </w:pPr>
          </w:p>
        </w:tc>
        <w:tc>
          <w:tcPr>
            <w:tcW w:w="707" w:type="dxa"/>
            <w:vAlign w:val="top"/>
          </w:tcPr>
          <w:p w14:paraId="523232DF">
            <w:pPr>
              <w:pStyle w:val="6"/>
            </w:pPr>
          </w:p>
        </w:tc>
        <w:tc>
          <w:tcPr>
            <w:tcW w:w="707" w:type="dxa"/>
            <w:vAlign w:val="top"/>
          </w:tcPr>
          <w:p w14:paraId="61224054">
            <w:pPr>
              <w:pStyle w:val="6"/>
            </w:pPr>
          </w:p>
        </w:tc>
        <w:tc>
          <w:tcPr>
            <w:tcW w:w="993" w:type="dxa"/>
            <w:vAlign w:val="top"/>
          </w:tcPr>
          <w:p w14:paraId="506B8A17">
            <w:pPr>
              <w:pStyle w:val="6"/>
            </w:pPr>
          </w:p>
        </w:tc>
        <w:tc>
          <w:tcPr>
            <w:tcW w:w="997" w:type="dxa"/>
            <w:vAlign w:val="top"/>
          </w:tcPr>
          <w:p w14:paraId="4B089D3F">
            <w:pPr>
              <w:pStyle w:val="6"/>
            </w:pPr>
          </w:p>
        </w:tc>
      </w:tr>
      <w:tr w14:paraId="417C0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41" w:type="dxa"/>
            <w:vAlign w:val="top"/>
          </w:tcPr>
          <w:p w14:paraId="10DC4C28">
            <w:pPr>
              <w:spacing w:before="77" w:line="23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下楼镇专</w:t>
            </w:r>
          </w:p>
          <w:p w14:paraId="3247F29A">
            <w:pPr>
              <w:spacing w:before="88" w:line="23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职消防站</w:t>
            </w:r>
          </w:p>
          <w:p w14:paraId="77BD7898">
            <w:pPr>
              <w:spacing w:before="84" w:line="23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4"/>
                <w:sz w:val="18"/>
                <w:szCs w:val="18"/>
              </w:rPr>
              <w:t>2024</w:t>
            </w:r>
            <w:r>
              <w:rPr>
                <w:rFonts w:ascii="Calibri" w:hAnsi="Calibri" w:eastAsia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年人</w:t>
            </w:r>
          </w:p>
          <w:p w14:paraId="1C42DB01">
            <w:pPr>
              <w:spacing w:before="87" w:line="23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员和业务</w:t>
            </w:r>
          </w:p>
          <w:p w14:paraId="02BDCBE3">
            <w:pPr>
              <w:spacing w:before="89" w:line="23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经费</w:t>
            </w:r>
          </w:p>
        </w:tc>
        <w:tc>
          <w:tcPr>
            <w:tcW w:w="706" w:type="dxa"/>
            <w:vAlign w:val="top"/>
          </w:tcPr>
          <w:p w14:paraId="272DE004">
            <w:pPr>
              <w:spacing w:before="91" w:line="300" w:lineRule="auto"/>
              <w:ind w:left="157" w:right="158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灵璧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县下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楼镇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政府</w:t>
            </w:r>
          </w:p>
        </w:tc>
        <w:tc>
          <w:tcPr>
            <w:tcW w:w="567" w:type="dxa"/>
            <w:vAlign w:val="top"/>
          </w:tcPr>
          <w:p w14:paraId="161BEDEB">
            <w:pPr>
              <w:pStyle w:val="6"/>
              <w:spacing w:line="284" w:lineRule="auto"/>
            </w:pPr>
          </w:p>
          <w:p w14:paraId="306431D3">
            <w:pPr>
              <w:pStyle w:val="6"/>
              <w:spacing w:line="284" w:lineRule="auto"/>
            </w:pPr>
          </w:p>
          <w:p w14:paraId="10C5F65A">
            <w:pPr>
              <w:spacing w:before="55" w:line="346" w:lineRule="auto"/>
              <w:ind w:left="240" w:right="116" w:hanging="1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47.0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top"/>
          </w:tcPr>
          <w:p w14:paraId="74879FE4">
            <w:pPr>
              <w:pStyle w:val="6"/>
              <w:spacing w:line="284" w:lineRule="auto"/>
            </w:pPr>
          </w:p>
          <w:p w14:paraId="3048A0A5">
            <w:pPr>
              <w:pStyle w:val="6"/>
              <w:spacing w:line="284" w:lineRule="auto"/>
            </w:pPr>
          </w:p>
          <w:p w14:paraId="35753B2C">
            <w:pPr>
              <w:spacing w:before="55" w:line="346" w:lineRule="auto"/>
              <w:ind w:left="239" w:right="116" w:hanging="1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47.0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top"/>
          </w:tcPr>
          <w:p w14:paraId="4E81E105">
            <w:pPr>
              <w:pStyle w:val="6"/>
            </w:pPr>
          </w:p>
        </w:tc>
        <w:tc>
          <w:tcPr>
            <w:tcW w:w="566" w:type="dxa"/>
            <w:vAlign w:val="top"/>
          </w:tcPr>
          <w:p w14:paraId="2DB5A916">
            <w:pPr>
              <w:pStyle w:val="6"/>
            </w:pPr>
          </w:p>
        </w:tc>
        <w:tc>
          <w:tcPr>
            <w:tcW w:w="425" w:type="dxa"/>
            <w:vAlign w:val="top"/>
          </w:tcPr>
          <w:p w14:paraId="0BA1D437">
            <w:pPr>
              <w:pStyle w:val="6"/>
            </w:pPr>
          </w:p>
        </w:tc>
        <w:tc>
          <w:tcPr>
            <w:tcW w:w="566" w:type="dxa"/>
            <w:vAlign w:val="top"/>
          </w:tcPr>
          <w:p w14:paraId="054B967E">
            <w:pPr>
              <w:pStyle w:val="6"/>
            </w:pPr>
          </w:p>
        </w:tc>
        <w:tc>
          <w:tcPr>
            <w:tcW w:w="427" w:type="dxa"/>
            <w:vAlign w:val="top"/>
          </w:tcPr>
          <w:p w14:paraId="3C674DAB">
            <w:pPr>
              <w:pStyle w:val="6"/>
            </w:pPr>
          </w:p>
        </w:tc>
        <w:tc>
          <w:tcPr>
            <w:tcW w:w="707" w:type="dxa"/>
            <w:vAlign w:val="top"/>
          </w:tcPr>
          <w:p w14:paraId="33870B53">
            <w:pPr>
              <w:pStyle w:val="6"/>
            </w:pPr>
          </w:p>
        </w:tc>
        <w:tc>
          <w:tcPr>
            <w:tcW w:w="707" w:type="dxa"/>
            <w:vAlign w:val="top"/>
          </w:tcPr>
          <w:p w14:paraId="31713A93">
            <w:pPr>
              <w:pStyle w:val="6"/>
            </w:pPr>
          </w:p>
        </w:tc>
        <w:tc>
          <w:tcPr>
            <w:tcW w:w="993" w:type="dxa"/>
            <w:vAlign w:val="top"/>
          </w:tcPr>
          <w:p w14:paraId="3CB72287">
            <w:pPr>
              <w:pStyle w:val="6"/>
            </w:pPr>
          </w:p>
        </w:tc>
        <w:tc>
          <w:tcPr>
            <w:tcW w:w="997" w:type="dxa"/>
            <w:vAlign w:val="top"/>
          </w:tcPr>
          <w:p w14:paraId="1058ECE3">
            <w:pPr>
              <w:pStyle w:val="6"/>
            </w:pPr>
          </w:p>
        </w:tc>
      </w:tr>
    </w:tbl>
    <w:p w14:paraId="3DCA253E">
      <w:pPr>
        <w:pStyle w:val="2"/>
      </w:pPr>
    </w:p>
    <w:p w14:paraId="0F34E362">
      <w:pPr>
        <w:sectPr>
          <w:pgSz w:w="11907" w:h="16840"/>
          <w:pgMar w:top="1431" w:right="1171" w:bottom="0" w:left="1786" w:header="0" w:footer="0" w:gutter="0"/>
          <w:cols w:space="720" w:num="1"/>
        </w:sectPr>
      </w:pPr>
    </w:p>
    <w:p w14:paraId="3C6F29FA">
      <w:pPr>
        <w:spacing w:before="189" w:line="224" w:lineRule="auto"/>
        <w:ind w:left="1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表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10</w:t>
      </w:r>
    </w:p>
    <w:p w14:paraId="027457CF">
      <w:pPr>
        <w:spacing w:before="249" w:line="229" w:lineRule="auto"/>
        <w:ind w:left="999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2024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年灵璧县下楼镇人民政府政府采购支出表</w:t>
      </w:r>
    </w:p>
    <w:p w14:paraId="1780097D">
      <w:pPr>
        <w:spacing w:before="140" w:line="229" w:lineRule="auto"/>
        <w:ind w:left="701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单位：万元</w:t>
      </w:r>
    </w:p>
    <w:p w14:paraId="166FEB5C">
      <w:pPr>
        <w:spacing w:line="15" w:lineRule="auto"/>
        <w:rPr>
          <w:rFonts w:ascii="Arial"/>
          <w:sz w:val="2"/>
        </w:rPr>
      </w:pPr>
    </w:p>
    <w:tbl>
      <w:tblPr>
        <w:tblStyle w:val="5"/>
        <w:tblW w:w="88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782"/>
        <w:gridCol w:w="786"/>
        <w:gridCol w:w="784"/>
        <w:gridCol w:w="784"/>
        <w:gridCol w:w="783"/>
        <w:gridCol w:w="784"/>
        <w:gridCol w:w="1451"/>
      </w:tblGrid>
      <w:tr w14:paraId="71ABD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666" w:type="dxa"/>
            <w:vAlign w:val="top"/>
          </w:tcPr>
          <w:p w14:paraId="761C8797">
            <w:pPr>
              <w:pStyle w:val="6"/>
              <w:spacing w:line="261" w:lineRule="auto"/>
            </w:pPr>
          </w:p>
          <w:p w14:paraId="5CFC4E68">
            <w:pPr>
              <w:pStyle w:val="6"/>
              <w:spacing w:line="261" w:lineRule="auto"/>
            </w:pPr>
          </w:p>
          <w:p w14:paraId="408C5F7A">
            <w:pPr>
              <w:spacing w:before="72" w:line="235" w:lineRule="auto"/>
              <w:ind w:left="921" w:right="123" w:hanging="7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单位名称/支出项目/政府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采购品目</w:t>
            </w:r>
          </w:p>
        </w:tc>
        <w:tc>
          <w:tcPr>
            <w:tcW w:w="782" w:type="dxa"/>
            <w:vAlign w:val="top"/>
          </w:tcPr>
          <w:p w14:paraId="39D4E723">
            <w:pPr>
              <w:pStyle w:val="6"/>
              <w:spacing w:line="328" w:lineRule="auto"/>
            </w:pPr>
          </w:p>
          <w:p w14:paraId="7FC29258">
            <w:pPr>
              <w:pStyle w:val="6"/>
              <w:spacing w:line="329" w:lineRule="auto"/>
            </w:pPr>
          </w:p>
          <w:p w14:paraId="063F3E5B">
            <w:pPr>
              <w:spacing w:before="72" w:line="223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合计</w:t>
            </w:r>
          </w:p>
        </w:tc>
        <w:tc>
          <w:tcPr>
            <w:tcW w:w="786" w:type="dxa"/>
            <w:vAlign w:val="top"/>
          </w:tcPr>
          <w:p w14:paraId="7FA79074">
            <w:pPr>
              <w:pStyle w:val="6"/>
              <w:spacing w:line="370" w:lineRule="auto"/>
            </w:pPr>
          </w:p>
          <w:p w14:paraId="7FDE14BA">
            <w:pPr>
              <w:spacing w:before="71" w:line="241" w:lineRule="auto"/>
              <w:ind w:left="199" w:right="158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一般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公共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预算</w:t>
            </w:r>
          </w:p>
        </w:tc>
        <w:tc>
          <w:tcPr>
            <w:tcW w:w="784" w:type="dxa"/>
            <w:vAlign w:val="top"/>
          </w:tcPr>
          <w:p w14:paraId="65371C7A">
            <w:pPr>
              <w:spacing w:before="283" w:line="247" w:lineRule="auto"/>
              <w:ind w:left="19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金预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算</w:t>
            </w:r>
          </w:p>
        </w:tc>
        <w:tc>
          <w:tcPr>
            <w:tcW w:w="784" w:type="dxa"/>
            <w:vAlign w:val="top"/>
          </w:tcPr>
          <w:p w14:paraId="23E427AB">
            <w:pPr>
              <w:spacing w:before="283" w:line="247" w:lineRule="auto"/>
              <w:ind w:left="200" w:right="144" w:firstLine="4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国有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</w:t>
            </w:r>
          </w:p>
        </w:tc>
        <w:tc>
          <w:tcPr>
            <w:tcW w:w="783" w:type="dxa"/>
            <w:vAlign w:val="top"/>
          </w:tcPr>
          <w:p w14:paraId="1C05C124">
            <w:pPr>
              <w:spacing w:before="283" w:line="247" w:lineRule="auto"/>
              <w:ind w:left="200" w:right="15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社会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保险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基金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预算</w:t>
            </w:r>
          </w:p>
        </w:tc>
        <w:tc>
          <w:tcPr>
            <w:tcW w:w="784" w:type="dxa"/>
            <w:vAlign w:val="top"/>
          </w:tcPr>
          <w:p w14:paraId="491D1C6B">
            <w:pPr>
              <w:spacing w:before="285" w:line="247" w:lineRule="auto"/>
              <w:ind w:left="207" w:right="15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财政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专户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资金</w:t>
            </w:r>
          </w:p>
        </w:tc>
        <w:tc>
          <w:tcPr>
            <w:tcW w:w="1451" w:type="dxa"/>
            <w:vAlign w:val="top"/>
          </w:tcPr>
          <w:p w14:paraId="44875DB8">
            <w:pPr>
              <w:pStyle w:val="6"/>
              <w:spacing w:line="327" w:lineRule="auto"/>
            </w:pPr>
          </w:p>
          <w:p w14:paraId="66F184F3">
            <w:pPr>
              <w:pStyle w:val="6"/>
              <w:spacing w:line="327" w:lineRule="auto"/>
            </w:pPr>
          </w:p>
          <w:p w14:paraId="24DDFC46">
            <w:pPr>
              <w:spacing w:before="72" w:line="222" w:lineRule="auto"/>
              <w:ind w:left="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单位资金</w:t>
            </w:r>
          </w:p>
        </w:tc>
      </w:tr>
      <w:tr w14:paraId="366BA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666" w:type="dxa"/>
            <w:vAlign w:val="top"/>
          </w:tcPr>
          <w:p w14:paraId="6C953810">
            <w:pPr>
              <w:spacing w:before="234" w:line="231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合计</w:t>
            </w:r>
          </w:p>
        </w:tc>
        <w:tc>
          <w:tcPr>
            <w:tcW w:w="782" w:type="dxa"/>
            <w:vAlign w:val="top"/>
          </w:tcPr>
          <w:p w14:paraId="699D2AE6">
            <w:pPr>
              <w:spacing w:before="271" w:line="188" w:lineRule="auto"/>
              <w:ind w:left="33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7.40</w:t>
            </w:r>
          </w:p>
        </w:tc>
        <w:tc>
          <w:tcPr>
            <w:tcW w:w="786" w:type="dxa"/>
            <w:vAlign w:val="top"/>
          </w:tcPr>
          <w:p w14:paraId="2B830F75">
            <w:pPr>
              <w:spacing w:before="271" w:line="188" w:lineRule="auto"/>
              <w:ind w:left="3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7.40</w:t>
            </w:r>
          </w:p>
        </w:tc>
        <w:tc>
          <w:tcPr>
            <w:tcW w:w="784" w:type="dxa"/>
            <w:vAlign w:val="top"/>
          </w:tcPr>
          <w:p w14:paraId="22220319">
            <w:pPr>
              <w:pStyle w:val="6"/>
            </w:pPr>
          </w:p>
        </w:tc>
        <w:tc>
          <w:tcPr>
            <w:tcW w:w="784" w:type="dxa"/>
            <w:vAlign w:val="top"/>
          </w:tcPr>
          <w:p w14:paraId="5AD95108">
            <w:pPr>
              <w:pStyle w:val="6"/>
            </w:pPr>
          </w:p>
        </w:tc>
        <w:tc>
          <w:tcPr>
            <w:tcW w:w="783" w:type="dxa"/>
            <w:vAlign w:val="top"/>
          </w:tcPr>
          <w:p w14:paraId="4AC60B0C">
            <w:pPr>
              <w:pStyle w:val="6"/>
            </w:pPr>
          </w:p>
        </w:tc>
        <w:tc>
          <w:tcPr>
            <w:tcW w:w="784" w:type="dxa"/>
            <w:vAlign w:val="top"/>
          </w:tcPr>
          <w:p w14:paraId="1B6ECB84">
            <w:pPr>
              <w:pStyle w:val="6"/>
            </w:pPr>
          </w:p>
        </w:tc>
        <w:tc>
          <w:tcPr>
            <w:tcW w:w="1451" w:type="dxa"/>
            <w:vAlign w:val="top"/>
          </w:tcPr>
          <w:p w14:paraId="7C173867">
            <w:pPr>
              <w:pStyle w:val="6"/>
            </w:pPr>
          </w:p>
        </w:tc>
      </w:tr>
      <w:tr w14:paraId="7E55B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666" w:type="dxa"/>
            <w:vAlign w:val="top"/>
          </w:tcPr>
          <w:p w14:paraId="6E9CBE20">
            <w:pPr>
              <w:spacing w:before="86" w:line="272" w:lineRule="auto"/>
              <w:ind w:left="119" w:right="128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>[510001]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灵璧县下楼镇人民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政府</w:t>
            </w:r>
          </w:p>
        </w:tc>
        <w:tc>
          <w:tcPr>
            <w:tcW w:w="782" w:type="dxa"/>
            <w:vAlign w:val="top"/>
          </w:tcPr>
          <w:p w14:paraId="19584BEC">
            <w:pPr>
              <w:spacing w:before="272" w:line="188" w:lineRule="auto"/>
              <w:ind w:left="3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6.00</w:t>
            </w:r>
          </w:p>
        </w:tc>
        <w:tc>
          <w:tcPr>
            <w:tcW w:w="786" w:type="dxa"/>
            <w:vAlign w:val="top"/>
          </w:tcPr>
          <w:p w14:paraId="3B9210B8">
            <w:pPr>
              <w:spacing w:before="272" w:line="188" w:lineRule="auto"/>
              <w:ind w:left="3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6.00</w:t>
            </w:r>
          </w:p>
        </w:tc>
        <w:tc>
          <w:tcPr>
            <w:tcW w:w="784" w:type="dxa"/>
            <w:vAlign w:val="top"/>
          </w:tcPr>
          <w:p w14:paraId="49B9832E">
            <w:pPr>
              <w:pStyle w:val="6"/>
            </w:pPr>
          </w:p>
        </w:tc>
        <w:tc>
          <w:tcPr>
            <w:tcW w:w="784" w:type="dxa"/>
            <w:vAlign w:val="top"/>
          </w:tcPr>
          <w:p w14:paraId="76253D25">
            <w:pPr>
              <w:pStyle w:val="6"/>
            </w:pPr>
          </w:p>
        </w:tc>
        <w:tc>
          <w:tcPr>
            <w:tcW w:w="783" w:type="dxa"/>
            <w:vAlign w:val="top"/>
          </w:tcPr>
          <w:p w14:paraId="54E96EA7">
            <w:pPr>
              <w:pStyle w:val="6"/>
            </w:pPr>
          </w:p>
        </w:tc>
        <w:tc>
          <w:tcPr>
            <w:tcW w:w="784" w:type="dxa"/>
            <w:vAlign w:val="top"/>
          </w:tcPr>
          <w:p w14:paraId="4CC181E5">
            <w:pPr>
              <w:pStyle w:val="6"/>
            </w:pPr>
          </w:p>
        </w:tc>
        <w:tc>
          <w:tcPr>
            <w:tcW w:w="1451" w:type="dxa"/>
            <w:vAlign w:val="top"/>
          </w:tcPr>
          <w:p w14:paraId="7D32FE69">
            <w:pPr>
              <w:pStyle w:val="6"/>
            </w:pPr>
          </w:p>
        </w:tc>
      </w:tr>
      <w:tr w14:paraId="640B4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66" w:type="dxa"/>
            <w:vAlign w:val="top"/>
          </w:tcPr>
          <w:p w14:paraId="2DBB97DF">
            <w:pPr>
              <w:spacing w:before="91" w:line="271" w:lineRule="auto"/>
              <w:ind w:left="125" w:right="136" w:firstLine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灵璧县下楼镇人民政府</w:t>
            </w:r>
            <w:r>
              <w:rPr>
                <w:rFonts w:ascii="Calibri" w:hAnsi="Calibri" w:eastAsia="Calibri" w:cs="Calibri"/>
                <w:spacing w:val="26"/>
                <w:sz w:val="18"/>
                <w:szCs w:val="18"/>
              </w:rPr>
              <w:t>_</w:t>
            </w:r>
            <w:r>
              <w:rPr>
                <w:rFonts w:ascii="Calibri" w:hAnsi="Calibri" w:eastAsia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综合定额（行政）</w:t>
            </w:r>
          </w:p>
        </w:tc>
        <w:tc>
          <w:tcPr>
            <w:tcW w:w="782" w:type="dxa"/>
            <w:vAlign w:val="top"/>
          </w:tcPr>
          <w:p w14:paraId="19E96FEF">
            <w:pPr>
              <w:spacing w:before="277" w:line="188" w:lineRule="auto"/>
              <w:ind w:left="3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6.00</w:t>
            </w:r>
          </w:p>
        </w:tc>
        <w:tc>
          <w:tcPr>
            <w:tcW w:w="786" w:type="dxa"/>
            <w:vAlign w:val="top"/>
          </w:tcPr>
          <w:p w14:paraId="1363EB01">
            <w:pPr>
              <w:spacing w:before="277" w:line="188" w:lineRule="auto"/>
              <w:ind w:left="33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6.00</w:t>
            </w:r>
          </w:p>
        </w:tc>
        <w:tc>
          <w:tcPr>
            <w:tcW w:w="784" w:type="dxa"/>
            <w:vAlign w:val="top"/>
          </w:tcPr>
          <w:p w14:paraId="12EB2FA7">
            <w:pPr>
              <w:pStyle w:val="6"/>
            </w:pPr>
          </w:p>
        </w:tc>
        <w:tc>
          <w:tcPr>
            <w:tcW w:w="784" w:type="dxa"/>
            <w:vAlign w:val="top"/>
          </w:tcPr>
          <w:p w14:paraId="1544A191">
            <w:pPr>
              <w:pStyle w:val="6"/>
            </w:pPr>
          </w:p>
        </w:tc>
        <w:tc>
          <w:tcPr>
            <w:tcW w:w="783" w:type="dxa"/>
            <w:vAlign w:val="top"/>
          </w:tcPr>
          <w:p w14:paraId="3741F4A8">
            <w:pPr>
              <w:pStyle w:val="6"/>
            </w:pPr>
          </w:p>
        </w:tc>
        <w:tc>
          <w:tcPr>
            <w:tcW w:w="784" w:type="dxa"/>
            <w:vAlign w:val="top"/>
          </w:tcPr>
          <w:p w14:paraId="637E9E42">
            <w:pPr>
              <w:pStyle w:val="6"/>
            </w:pPr>
          </w:p>
        </w:tc>
        <w:tc>
          <w:tcPr>
            <w:tcW w:w="1451" w:type="dxa"/>
            <w:vAlign w:val="top"/>
          </w:tcPr>
          <w:p w14:paraId="300CDF9B">
            <w:pPr>
              <w:pStyle w:val="6"/>
            </w:pPr>
          </w:p>
        </w:tc>
      </w:tr>
      <w:tr w14:paraId="02018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666" w:type="dxa"/>
            <w:vAlign w:val="top"/>
          </w:tcPr>
          <w:p w14:paraId="5FAEFAE3">
            <w:pPr>
              <w:spacing w:before="246" w:line="225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10"/>
                <w:sz w:val="18"/>
                <w:szCs w:val="18"/>
              </w:rPr>
              <w:t>[510002]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灵璧县下楼财政所</w:t>
            </w:r>
          </w:p>
        </w:tc>
        <w:tc>
          <w:tcPr>
            <w:tcW w:w="782" w:type="dxa"/>
            <w:vAlign w:val="top"/>
          </w:tcPr>
          <w:p w14:paraId="4E86575F">
            <w:pPr>
              <w:spacing w:before="276" w:line="188" w:lineRule="auto"/>
              <w:ind w:left="3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1.40</w:t>
            </w:r>
          </w:p>
        </w:tc>
        <w:tc>
          <w:tcPr>
            <w:tcW w:w="786" w:type="dxa"/>
            <w:vAlign w:val="top"/>
          </w:tcPr>
          <w:p w14:paraId="5527DFC5">
            <w:pPr>
              <w:spacing w:before="276" w:line="188" w:lineRule="auto"/>
              <w:ind w:left="3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1.40</w:t>
            </w:r>
          </w:p>
        </w:tc>
        <w:tc>
          <w:tcPr>
            <w:tcW w:w="784" w:type="dxa"/>
            <w:vAlign w:val="top"/>
          </w:tcPr>
          <w:p w14:paraId="4CB48DC1">
            <w:pPr>
              <w:pStyle w:val="6"/>
            </w:pPr>
          </w:p>
        </w:tc>
        <w:tc>
          <w:tcPr>
            <w:tcW w:w="784" w:type="dxa"/>
            <w:vAlign w:val="top"/>
          </w:tcPr>
          <w:p w14:paraId="5856FA3A">
            <w:pPr>
              <w:pStyle w:val="6"/>
            </w:pPr>
          </w:p>
        </w:tc>
        <w:tc>
          <w:tcPr>
            <w:tcW w:w="783" w:type="dxa"/>
            <w:vAlign w:val="top"/>
          </w:tcPr>
          <w:p w14:paraId="28F622AE">
            <w:pPr>
              <w:pStyle w:val="6"/>
            </w:pPr>
          </w:p>
        </w:tc>
        <w:tc>
          <w:tcPr>
            <w:tcW w:w="784" w:type="dxa"/>
            <w:vAlign w:val="top"/>
          </w:tcPr>
          <w:p w14:paraId="7030C062">
            <w:pPr>
              <w:pStyle w:val="6"/>
            </w:pPr>
          </w:p>
        </w:tc>
        <w:tc>
          <w:tcPr>
            <w:tcW w:w="1451" w:type="dxa"/>
            <w:vAlign w:val="top"/>
          </w:tcPr>
          <w:p w14:paraId="15CCF327">
            <w:pPr>
              <w:pStyle w:val="6"/>
            </w:pPr>
          </w:p>
        </w:tc>
      </w:tr>
      <w:tr w14:paraId="60BEC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666" w:type="dxa"/>
            <w:vAlign w:val="top"/>
          </w:tcPr>
          <w:p w14:paraId="5099AF0C">
            <w:pPr>
              <w:spacing w:before="95" w:line="271" w:lineRule="auto"/>
              <w:ind w:left="132" w:right="128"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灵璧县下楼财政所</w:t>
            </w:r>
            <w:r>
              <w:rPr>
                <w:rFonts w:ascii="Calibri" w:hAnsi="Calibri" w:eastAsia="Calibri" w:cs="Calibri"/>
                <w:spacing w:val="21"/>
                <w:sz w:val="18"/>
                <w:szCs w:val="18"/>
              </w:rPr>
              <w:t xml:space="preserve">_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综合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定额（事业）</w:t>
            </w:r>
          </w:p>
        </w:tc>
        <w:tc>
          <w:tcPr>
            <w:tcW w:w="782" w:type="dxa"/>
            <w:vAlign w:val="top"/>
          </w:tcPr>
          <w:p w14:paraId="42708415">
            <w:pPr>
              <w:spacing w:before="278" w:line="188" w:lineRule="auto"/>
              <w:ind w:left="3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1.40</w:t>
            </w:r>
          </w:p>
        </w:tc>
        <w:tc>
          <w:tcPr>
            <w:tcW w:w="786" w:type="dxa"/>
            <w:vAlign w:val="top"/>
          </w:tcPr>
          <w:p w14:paraId="6AF79997">
            <w:pPr>
              <w:spacing w:before="278" w:line="188" w:lineRule="auto"/>
              <w:ind w:left="3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1.40</w:t>
            </w:r>
          </w:p>
        </w:tc>
        <w:tc>
          <w:tcPr>
            <w:tcW w:w="784" w:type="dxa"/>
            <w:vAlign w:val="top"/>
          </w:tcPr>
          <w:p w14:paraId="3800B2DC">
            <w:pPr>
              <w:pStyle w:val="6"/>
            </w:pPr>
          </w:p>
        </w:tc>
        <w:tc>
          <w:tcPr>
            <w:tcW w:w="784" w:type="dxa"/>
            <w:vAlign w:val="top"/>
          </w:tcPr>
          <w:p w14:paraId="4E59E9AC">
            <w:pPr>
              <w:pStyle w:val="6"/>
            </w:pPr>
          </w:p>
        </w:tc>
        <w:tc>
          <w:tcPr>
            <w:tcW w:w="783" w:type="dxa"/>
            <w:vAlign w:val="top"/>
          </w:tcPr>
          <w:p w14:paraId="70E285DC">
            <w:pPr>
              <w:pStyle w:val="6"/>
            </w:pPr>
          </w:p>
        </w:tc>
        <w:tc>
          <w:tcPr>
            <w:tcW w:w="784" w:type="dxa"/>
            <w:vAlign w:val="top"/>
          </w:tcPr>
          <w:p w14:paraId="66E54873">
            <w:pPr>
              <w:pStyle w:val="6"/>
            </w:pPr>
          </w:p>
        </w:tc>
        <w:tc>
          <w:tcPr>
            <w:tcW w:w="1451" w:type="dxa"/>
            <w:vAlign w:val="top"/>
          </w:tcPr>
          <w:p w14:paraId="543D662D">
            <w:pPr>
              <w:pStyle w:val="6"/>
            </w:pPr>
          </w:p>
        </w:tc>
      </w:tr>
    </w:tbl>
    <w:p w14:paraId="2E9AF8A7">
      <w:pPr>
        <w:pStyle w:val="2"/>
      </w:pPr>
    </w:p>
    <w:p w14:paraId="3EAA5104">
      <w:pPr>
        <w:sectPr>
          <w:pgSz w:w="11907" w:h="16840"/>
          <w:pgMar w:top="1431" w:right="1394" w:bottom="0" w:left="1686" w:header="0" w:footer="0" w:gutter="0"/>
          <w:cols w:space="720" w:num="1"/>
        </w:sectPr>
      </w:pPr>
    </w:p>
    <w:p w14:paraId="22286C42">
      <w:pPr>
        <w:spacing w:before="189" w:line="224" w:lineRule="auto"/>
        <w:ind w:left="3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表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11</w:t>
      </w:r>
    </w:p>
    <w:p w14:paraId="7372A529">
      <w:pPr>
        <w:spacing w:before="249" w:line="229" w:lineRule="auto"/>
        <w:ind w:left="847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2024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年灵璧县下楼镇人民政府政府购买服务支出表</w:t>
      </w:r>
    </w:p>
    <w:p w14:paraId="0F0A12A9">
      <w:pPr>
        <w:spacing w:before="140" w:line="229" w:lineRule="auto"/>
        <w:ind w:left="741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单位：万元</w:t>
      </w:r>
    </w:p>
    <w:p w14:paraId="122258E7">
      <w:pPr>
        <w:spacing w:line="15" w:lineRule="auto"/>
        <w:rPr>
          <w:rFonts w:ascii="Arial"/>
          <w:sz w:val="2"/>
        </w:rPr>
      </w:pPr>
    </w:p>
    <w:tbl>
      <w:tblPr>
        <w:tblStyle w:val="5"/>
        <w:tblW w:w="8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6"/>
        <w:gridCol w:w="595"/>
        <w:gridCol w:w="595"/>
        <w:gridCol w:w="596"/>
        <w:gridCol w:w="595"/>
        <w:gridCol w:w="595"/>
        <w:gridCol w:w="1786"/>
        <w:gridCol w:w="596"/>
        <w:gridCol w:w="595"/>
        <w:gridCol w:w="1218"/>
      </w:tblGrid>
      <w:tr w14:paraId="1CED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85" w:type="dxa"/>
            <w:vAlign w:val="top"/>
          </w:tcPr>
          <w:p w14:paraId="4DF6FAB6">
            <w:pPr>
              <w:pStyle w:val="6"/>
              <w:spacing w:line="312" w:lineRule="auto"/>
            </w:pPr>
          </w:p>
          <w:p w14:paraId="5E9FDED3">
            <w:pPr>
              <w:pStyle w:val="6"/>
              <w:spacing w:line="313" w:lineRule="auto"/>
            </w:pPr>
          </w:p>
          <w:p w14:paraId="78E4ED61">
            <w:pPr>
              <w:pStyle w:val="6"/>
              <w:spacing w:line="313" w:lineRule="auto"/>
            </w:pPr>
          </w:p>
          <w:p w14:paraId="28B505AC">
            <w:pPr>
              <w:spacing w:before="71" w:line="235" w:lineRule="auto"/>
              <w:ind w:left="355" w:right="104" w:hanging="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单位名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6" w:type="dxa"/>
            <w:textDirection w:val="tbRlV"/>
            <w:vAlign w:val="top"/>
          </w:tcPr>
          <w:p w14:paraId="18FAB135">
            <w:pPr>
              <w:spacing w:before="198" w:line="188" w:lineRule="auto"/>
              <w:ind w:left="6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 w14:paraId="733763D0">
            <w:pPr>
              <w:spacing w:before="197" w:line="192" w:lineRule="auto"/>
              <w:ind w:left="4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8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码</w:t>
            </w:r>
          </w:p>
        </w:tc>
        <w:tc>
          <w:tcPr>
            <w:tcW w:w="595" w:type="dxa"/>
            <w:textDirection w:val="tbRlV"/>
            <w:vAlign w:val="top"/>
          </w:tcPr>
          <w:p w14:paraId="2B952EB6">
            <w:pPr>
              <w:spacing w:before="195" w:line="189" w:lineRule="auto"/>
              <w:ind w:left="4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8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6" w:type="dxa"/>
            <w:textDirection w:val="tbRlV"/>
            <w:vAlign w:val="top"/>
          </w:tcPr>
          <w:p w14:paraId="2CF1B179">
            <w:pPr>
              <w:spacing w:before="198" w:line="192" w:lineRule="auto"/>
              <w:ind w:left="4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 级</w:t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码</w:t>
            </w:r>
          </w:p>
        </w:tc>
        <w:tc>
          <w:tcPr>
            <w:tcW w:w="595" w:type="dxa"/>
            <w:textDirection w:val="tbRlV"/>
            <w:vAlign w:val="top"/>
          </w:tcPr>
          <w:p w14:paraId="474D5253">
            <w:pPr>
              <w:spacing w:before="194" w:line="189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二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 w14:paraId="1797793D">
            <w:pPr>
              <w:spacing w:before="193" w:line="192" w:lineRule="auto"/>
              <w:ind w:left="3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三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码</w:t>
            </w:r>
          </w:p>
        </w:tc>
        <w:tc>
          <w:tcPr>
            <w:tcW w:w="1786" w:type="dxa"/>
            <w:vAlign w:val="top"/>
          </w:tcPr>
          <w:p w14:paraId="651A6F98">
            <w:pPr>
              <w:pStyle w:val="6"/>
              <w:spacing w:line="268" w:lineRule="auto"/>
            </w:pPr>
          </w:p>
          <w:p w14:paraId="22A8DA38">
            <w:pPr>
              <w:pStyle w:val="6"/>
              <w:spacing w:line="268" w:lineRule="auto"/>
            </w:pPr>
          </w:p>
          <w:p w14:paraId="65184F5A">
            <w:pPr>
              <w:pStyle w:val="6"/>
              <w:spacing w:line="268" w:lineRule="auto"/>
            </w:pPr>
          </w:p>
          <w:p w14:paraId="7FE3BC3C">
            <w:pPr>
              <w:pStyle w:val="6"/>
              <w:spacing w:line="268" w:lineRule="auto"/>
            </w:pPr>
          </w:p>
          <w:p w14:paraId="705480A2">
            <w:pPr>
              <w:spacing w:before="71" w:line="222" w:lineRule="auto"/>
              <w:ind w:left="2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三级目录名称</w:t>
            </w:r>
          </w:p>
        </w:tc>
        <w:tc>
          <w:tcPr>
            <w:tcW w:w="596" w:type="dxa"/>
            <w:textDirection w:val="tbRlV"/>
            <w:vAlign w:val="top"/>
          </w:tcPr>
          <w:p w14:paraId="7CB19A0A">
            <w:pPr>
              <w:spacing w:before="190" w:line="192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 府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购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买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服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容</w:t>
            </w:r>
          </w:p>
        </w:tc>
        <w:tc>
          <w:tcPr>
            <w:tcW w:w="595" w:type="dxa"/>
            <w:textDirection w:val="tbRlV"/>
            <w:vAlign w:val="top"/>
          </w:tcPr>
          <w:p w14:paraId="20321FC6">
            <w:pPr>
              <w:spacing w:before="188" w:line="192" w:lineRule="auto"/>
              <w:ind w:left="6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购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买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数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量</w:t>
            </w:r>
          </w:p>
        </w:tc>
        <w:tc>
          <w:tcPr>
            <w:tcW w:w="1218" w:type="dxa"/>
            <w:vAlign w:val="top"/>
          </w:tcPr>
          <w:p w14:paraId="5E7B2ABA">
            <w:pPr>
              <w:pStyle w:val="6"/>
              <w:spacing w:line="268" w:lineRule="auto"/>
            </w:pPr>
          </w:p>
          <w:p w14:paraId="2A1BF47E">
            <w:pPr>
              <w:pStyle w:val="6"/>
              <w:spacing w:line="268" w:lineRule="auto"/>
            </w:pPr>
          </w:p>
          <w:p w14:paraId="0A6813E6">
            <w:pPr>
              <w:pStyle w:val="6"/>
              <w:spacing w:line="269" w:lineRule="auto"/>
            </w:pPr>
          </w:p>
          <w:p w14:paraId="698EEDE2">
            <w:pPr>
              <w:pStyle w:val="6"/>
              <w:spacing w:line="269" w:lineRule="auto"/>
            </w:pPr>
          </w:p>
          <w:p w14:paraId="495C7369">
            <w:pPr>
              <w:spacing w:before="72" w:line="224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购买金额</w:t>
            </w:r>
          </w:p>
        </w:tc>
      </w:tr>
      <w:tr w14:paraId="691D9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85" w:type="dxa"/>
            <w:vAlign w:val="top"/>
          </w:tcPr>
          <w:p w14:paraId="5F693478">
            <w:pPr>
              <w:pStyle w:val="6"/>
            </w:pPr>
          </w:p>
        </w:tc>
        <w:tc>
          <w:tcPr>
            <w:tcW w:w="596" w:type="dxa"/>
            <w:vAlign w:val="top"/>
          </w:tcPr>
          <w:p w14:paraId="291AE3BA">
            <w:pPr>
              <w:pStyle w:val="6"/>
            </w:pPr>
          </w:p>
        </w:tc>
        <w:tc>
          <w:tcPr>
            <w:tcW w:w="595" w:type="dxa"/>
            <w:vAlign w:val="top"/>
          </w:tcPr>
          <w:p w14:paraId="44BE7212">
            <w:pPr>
              <w:pStyle w:val="6"/>
            </w:pPr>
          </w:p>
        </w:tc>
        <w:tc>
          <w:tcPr>
            <w:tcW w:w="595" w:type="dxa"/>
            <w:vAlign w:val="top"/>
          </w:tcPr>
          <w:p w14:paraId="7D9B758E">
            <w:pPr>
              <w:pStyle w:val="6"/>
            </w:pPr>
          </w:p>
        </w:tc>
        <w:tc>
          <w:tcPr>
            <w:tcW w:w="596" w:type="dxa"/>
            <w:vAlign w:val="top"/>
          </w:tcPr>
          <w:p w14:paraId="7AFD54A4">
            <w:pPr>
              <w:pStyle w:val="6"/>
            </w:pPr>
          </w:p>
        </w:tc>
        <w:tc>
          <w:tcPr>
            <w:tcW w:w="595" w:type="dxa"/>
            <w:vAlign w:val="top"/>
          </w:tcPr>
          <w:p w14:paraId="751619D4">
            <w:pPr>
              <w:pStyle w:val="6"/>
            </w:pPr>
          </w:p>
        </w:tc>
        <w:tc>
          <w:tcPr>
            <w:tcW w:w="595" w:type="dxa"/>
            <w:vAlign w:val="top"/>
          </w:tcPr>
          <w:p w14:paraId="24074F5F">
            <w:pPr>
              <w:pStyle w:val="6"/>
            </w:pPr>
          </w:p>
        </w:tc>
        <w:tc>
          <w:tcPr>
            <w:tcW w:w="1786" w:type="dxa"/>
            <w:vAlign w:val="top"/>
          </w:tcPr>
          <w:p w14:paraId="573C5B78">
            <w:pPr>
              <w:pStyle w:val="6"/>
            </w:pPr>
          </w:p>
        </w:tc>
        <w:tc>
          <w:tcPr>
            <w:tcW w:w="596" w:type="dxa"/>
            <w:vAlign w:val="top"/>
          </w:tcPr>
          <w:p w14:paraId="33E39292">
            <w:pPr>
              <w:pStyle w:val="6"/>
            </w:pPr>
          </w:p>
        </w:tc>
        <w:tc>
          <w:tcPr>
            <w:tcW w:w="595" w:type="dxa"/>
            <w:vAlign w:val="top"/>
          </w:tcPr>
          <w:p w14:paraId="0FF557E1">
            <w:pPr>
              <w:pStyle w:val="6"/>
            </w:pPr>
          </w:p>
        </w:tc>
        <w:tc>
          <w:tcPr>
            <w:tcW w:w="1218" w:type="dxa"/>
            <w:vAlign w:val="top"/>
          </w:tcPr>
          <w:p w14:paraId="409DE83F">
            <w:pPr>
              <w:pStyle w:val="6"/>
            </w:pPr>
          </w:p>
        </w:tc>
      </w:tr>
      <w:tr w14:paraId="49C57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85" w:type="dxa"/>
            <w:vAlign w:val="top"/>
          </w:tcPr>
          <w:p w14:paraId="4DC6A532">
            <w:pPr>
              <w:pStyle w:val="6"/>
            </w:pPr>
          </w:p>
        </w:tc>
        <w:tc>
          <w:tcPr>
            <w:tcW w:w="596" w:type="dxa"/>
            <w:vAlign w:val="top"/>
          </w:tcPr>
          <w:p w14:paraId="0FE67EA6">
            <w:pPr>
              <w:pStyle w:val="6"/>
            </w:pPr>
          </w:p>
        </w:tc>
        <w:tc>
          <w:tcPr>
            <w:tcW w:w="595" w:type="dxa"/>
            <w:vAlign w:val="top"/>
          </w:tcPr>
          <w:p w14:paraId="0CC4D727">
            <w:pPr>
              <w:pStyle w:val="6"/>
            </w:pPr>
          </w:p>
        </w:tc>
        <w:tc>
          <w:tcPr>
            <w:tcW w:w="595" w:type="dxa"/>
            <w:vAlign w:val="top"/>
          </w:tcPr>
          <w:p w14:paraId="1D9CE448">
            <w:pPr>
              <w:pStyle w:val="6"/>
            </w:pPr>
          </w:p>
        </w:tc>
        <w:tc>
          <w:tcPr>
            <w:tcW w:w="596" w:type="dxa"/>
            <w:vAlign w:val="top"/>
          </w:tcPr>
          <w:p w14:paraId="18DE4E15">
            <w:pPr>
              <w:pStyle w:val="6"/>
            </w:pPr>
          </w:p>
        </w:tc>
        <w:tc>
          <w:tcPr>
            <w:tcW w:w="595" w:type="dxa"/>
            <w:vAlign w:val="top"/>
          </w:tcPr>
          <w:p w14:paraId="641274E6">
            <w:pPr>
              <w:pStyle w:val="6"/>
            </w:pPr>
          </w:p>
        </w:tc>
        <w:tc>
          <w:tcPr>
            <w:tcW w:w="595" w:type="dxa"/>
            <w:vAlign w:val="top"/>
          </w:tcPr>
          <w:p w14:paraId="6BF1B7C2">
            <w:pPr>
              <w:pStyle w:val="6"/>
            </w:pPr>
          </w:p>
        </w:tc>
        <w:tc>
          <w:tcPr>
            <w:tcW w:w="1786" w:type="dxa"/>
            <w:vAlign w:val="top"/>
          </w:tcPr>
          <w:p w14:paraId="3F95DDA0">
            <w:pPr>
              <w:pStyle w:val="6"/>
            </w:pPr>
          </w:p>
        </w:tc>
        <w:tc>
          <w:tcPr>
            <w:tcW w:w="596" w:type="dxa"/>
            <w:vAlign w:val="top"/>
          </w:tcPr>
          <w:p w14:paraId="3102AB80">
            <w:pPr>
              <w:pStyle w:val="6"/>
            </w:pPr>
          </w:p>
        </w:tc>
        <w:tc>
          <w:tcPr>
            <w:tcW w:w="595" w:type="dxa"/>
            <w:vAlign w:val="top"/>
          </w:tcPr>
          <w:p w14:paraId="42573B4E">
            <w:pPr>
              <w:pStyle w:val="6"/>
            </w:pPr>
          </w:p>
        </w:tc>
        <w:tc>
          <w:tcPr>
            <w:tcW w:w="1218" w:type="dxa"/>
            <w:vAlign w:val="top"/>
          </w:tcPr>
          <w:p w14:paraId="3376ED74">
            <w:pPr>
              <w:pStyle w:val="6"/>
            </w:pPr>
          </w:p>
        </w:tc>
      </w:tr>
    </w:tbl>
    <w:p w14:paraId="4E6B752A">
      <w:pPr>
        <w:spacing w:before="291" w:line="231" w:lineRule="auto"/>
        <w:ind w:left="44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备注：灵璧县下楼镇人民政府没有安排政府购买服务支</w:t>
      </w:r>
      <w:r>
        <w:rPr>
          <w:rFonts w:ascii="仿宋" w:hAnsi="仿宋" w:eastAsia="仿宋" w:cs="仿宋"/>
          <w:spacing w:val="-2"/>
          <w:sz w:val="22"/>
          <w:szCs w:val="22"/>
        </w:rPr>
        <w:t>出，故本表无数据</w:t>
      </w:r>
      <w:r>
        <w:rPr>
          <w:rFonts w:ascii="Tahoma" w:hAnsi="Tahoma" w:eastAsia="Tahoma" w:cs="Tahoma"/>
          <w:spacing w:val="-2"/>
          <w:sz w:val="22"/>
          <w:szCs w:val="22"/>
        </w:rPr>
        <w:t>”</w:t>
      </w:r>
      <w:r>
        <w:rPr>
          <w:rFonts w:ascii="仿宋" w:hAnsi="仿宋" w:eastAsia="仿宋" w:cs="仿宋"/>
          <w:spacing w:val="-2"/>
          <w:sz w:val="22"/>
          <w:szCs w:val="22"/>
        </w:rPr>
        <w:t>。</w:t>
      </w:r>
    </w:p>
    <w:p w14:paraId="1DD6CE97">
      <w:pPr>
        <w:spacing w:line="231" w:lineRule="auto"/>
        <w:rPr>
          <w:rFonts w:ascii="仿宋" w:hAnsi="仿宋" w:eastAsia="仿宋" w:cs="仿宋"/>
          <w:sz w:val="22"/>
          <w:szCs w:val="22"/>
        </w:rPr>
        <w:sectPr>
          <w:pgSz w:w="11907" w:h="16840"/>
          <w:pgMar w:top="1431" w:right="1737" w:bottom="0" w:left="1511" w:header="0" w:footer="0" w:gutter="0"/>
          <w:cols w:space="720" w:num="1"/>
        </w:sectPr>
      </w:pPr>
    </w:p>
    <w:p w14:paraId="664FCB03">
      <w:pPr>
        <w:spacing w:before="73" w:line="226" w:lineRule="auto"/>
        <w:ind w:left="1376"/>
        <w:outlineLvl w:val="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z w:val="35"/>
          <w:szCs w:val="35"/>
        </w:rPr>
        <w:t>第三部分：2024年部门预算情况说明</w:t>
      </w:r>
    </w:p>
    <w:p w14:paraId="7031092C">
      <w:pPr>
        <w:pStyle w:val="2"/>
        <w:spacing w:line="313" w:lineRule="auto"/>
      </w:pPr>
    </w:p>
    <w:p w14:paraId="495A4F9B">
      <w:pPr>
        <w:pStyle w:val="2"/>
        <w:spacing w:line="313" w:lineRule="auto"/>
      </w:pPr>
    </w:p>
    <w:p w14:paraId="33DF63A0">
      <w:pPr>
        <w:spacing w:before="97" w:line="227" w:lineRule="auto"/>
        <w:ind w:left="6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一、关于2024年财政拨款收支总表的说明</w:t>
      </w:r>
    </w:p>
    <w:p w14:paraId="1E58A605">
      <w:pPr>
        <w:pStyle w:val="2"/>
        <w:spacing w:line="366" w:lineRule="auto"/>
      </w:pPr>
    </w:p>
    <w:p w14:paraId="446D19C6">
      <w:pPr>
        <w:spacing w:before="97" w:line="374" w:lineRule="auto"/>
        <w:ind w:left="62" w:right="9" w:firstLine="66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灵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璧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下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楼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镇人 民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政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府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2024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财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政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拨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款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收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支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预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1301.27万元。收入按资金来源分全部为一般公共预算拨款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,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按资金年度分全部为本年财政拨款收入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。支出按功能分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类分为:一般公共服务支出703.43万元，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占54.06%</w:t>
      </w:r>
      <w:r>
        <w:rPr>
          <w:rFonts w:ascii="仿宋" w:hAnsi="仿宋" w:eastAsia="仿宋" w:cs="仿宋"/>
          <w:spacing w:val="19"/>
          <w:sz w:val="30"/>
          <w:szCs w:val="30"/>
        </w:rPr>
        <w:t>;社会保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障和就业支出102.19万元，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占7.85%;卫生</w:t>
      </w:r>
      <w:r>
        <w:rPr>
          <w:rFonts w:ascii="仿宋" w:hAnsi="仿宋" w:eastAsia="仿宋" w:cs="仿宋"/>
          <w:spacing w:val="14"/>
          <w:sz w:val="30"/>
          <w:szCs w:val="30"/>
        </w:rPr>
        <w:t>健康支出28.57万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元， 占2.20%;农林水支出298万元， 占22.90%；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自然资源海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洋气象等支出46.70万元， 占3.59%；住房保障支出75.38万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元，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占5.79%;灾害防治及应急管理47万元，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占3.61%。</w:t>
      </w:r>
    </w:p>
    <w:p w14:paraId="5219BC19">
      <w:pPr>
        <w:spacing w:before="77" w:line="227" w:lineRule="auto"/>
        <w:ind w:left="67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二、关于 2024 年一般公共预算支出表的说明</w:t>
      </w:r>
    </w:p>
    <w:p w14:paraId="4F4EE7B6">
      <w:pPr>
        <w:pStyle w:val="2"/>
        <w:spacing w:line="335" w:lineRule="auto"/>
      </w:pPr>
    </w:p>
    <w:p w14:paraId="205FC5EF">
      <w:pPr>
        <w:spacing w:before="98" w:line="233" w:lineRule="auto"/>
        <w:ind w:left="782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(一)一般公共预算支出规模变化情况。</w:t>
      </w:r>
    </w:p>
    <w:p w14:paraId="5BBD7A86">
      <w:pPr>
        <w:pStyle w:val="2"/>
        <w:spacing w:line="345" w:lineRule="auto"/>
      </w:pPr>
    </w:p>
    <w:p w14:paraId="62A4AA18">
      <w:pPr>
        <w:spacing w:before="98" w:line="370" w:lineRule="auto"/>
        <w:ind w:left="47" w:firstLine="67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灵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璧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下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楼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镇人 民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政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府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2024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一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般公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共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预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算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支 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1301.27万元，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比2023年预算增加</w:t>
      </w:r>
      <w:r>
        <w:rPr>
          <w:rFonts w:ascii="仿宋" w:hAnsi="仿宋" w:eastAsia="仿宋" w:cs="仿宋"/>
          <w:spacing w:val="14"/>
          <w:sz w:val="30"/>
          <w:szCs w:val="30"/>
        </w:rPr>
        <w:t>188.56万元，增长16.95%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,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主要原因:一是新增人员、人员增资，调整住房公积金扣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缴基数等财政补贴部分支出增加。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二是乡村振兴衔接资金安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排的项目支出增加。三是新增消防救援事务项目支出。</w:t>
      </w:r>
    </w:p>
    <w:p w14:paraId="16257F85">
      <w:pPr>
        <w:spacing w:before="262" w:line="233" w:lineRule="auto"/>
        <w:ind w:left="782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1"/>
          <w:sz w:val="30"/>
          <w:szCs w:val="30"/>
        </w:rPr>
        <w:t>(二)一般公共预算支出结构情况。</w:t>
      </w:r>
    </w:p>
    <w:p w14:paraId="265A2650">
      <w:pPr>
        <w:pStyle w:val="2"/>
        <w:spacing w:line="352" w:lineRule="auto"/>
      </w:pPr>
    </w:p>
    <w:p w14:paraId="13C02F40">
      <w:pPr>
        <w:spacing w:before="98" w:line="352" w:lineRule="auto"/>
        <w:ind w:left="53" w:right="43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一般公共服务支出703.43万元，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占54.06%;社会保障和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就业支出102.19万元，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占7.85%;卫生健康支出28.57万元，</w:t>
      </w:r>
    </w:p>
    <w:p w14:paraId="0D38D4A5"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16" w:right="1780" w:bottom="0" w:left="1786" w:header="0" w:footer="0" w:gutter="0"/>
          <w:cols w:space="720" w:num="1"/>
        </w:sectPr>
      </w:pPr>
    </w:p>
    <w:p w14:paraId="5851AC16">
      <w:pPr>
        <w:spacing w:before="100" w:line="361" w:lineRule="auto"/>
        <w:ind w:left="67" w:right="35" w:firstLine="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占2.20%;农林水支出298万元， 占22.90%； 自然资源海洋气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象等支出46.70万元，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占3.59%；住房保障支出7</w:t>
      </w:r>
      <w:r>
        <w:rPr>
          <w:rFonts w:ascii="仿宋" w:hAnsi="仿宋" w:eastAsia="仿宋" w:cs="仿宋"/>
          <w:spacing w:val="14"/>
          <w:sz w:val="30"/>
          <w:szCs w:val="30"/>
        </w:rPr>
        <w:t>5.38万元，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占5.79%;灾害防治及应急管理47万元，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占3.61%。</w:t>
      </w:r>
    </w:p>
    <w:p w14:paraId="1BC2DDE9">
      <w:pPr>
        <w:spacing w:before="261" w:line="233" w:lineRule="auto"/>
        <w:ind w:left="794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(三)一般公共预算支出具体使用情况。</w:t>
      </w:r>
    </w:p>
    <w:p w14:paraId="6A3EA3BE">
      <w:pPr>
        <w:pStyle w:val="2"/>
        <w:spacing w:line="345" w:lineRule="auto"/>
      </w:pPr>
    </w:p>
    <w:p w14:paraId="3BF75E47">
      <w:pPr>
        <w:spacing w:before="97" w:line="335" w:lineRule="auto"/>
        <w:ind w:left="53" w:right="7" w:firstLine="62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1. 一般公共服务支出(类)政府办公厅（室）及相关机构事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务(款)行政运行(项)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2024年预算5</w:t>
      </w:r>
      <w:r>
        <w:rPr>
          <w:rFonts w:ascii="仿宋" w:hAnsi="仿宋" w:eastAsia="仿宋" w:cs="仿宋"/>
          <w:spacing w:val="1"/>
          <w:sz w:val="30"/>
          <w:szCs w:val="30"/>
        </w:rPr>
        <w:t>44.37万元，比 2023 年预算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减少144.62万元，下降20.99%</w:t>
      </w:r>
      <w:r>
        <w:rPr>
          <w:rFonts w:ascii="仿宋" w:hAnsi="仿宋" w:eastAsia="仿宋" w:cs="仿宋"/>
          <w:spacing w:val="1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，下降原因主要是行政人员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调动及退休，人员减少；非税收入安排的支出减少。</w:t>
      </w:r>
    </w:p>
    <w:p w14:paraId="09F66A15">
      <w:pPr>
        <w:pStyle w:val="2"/>
        <w:spacing w:line="383" w:lineRule="auto"/>
      </w:pPr>
    </w:p>
    <w:p w14:paraId="6145ECFE">
      <w:pPr>
        <w:spacing w:before="97" w:line="337" w:lineRule="auto"/>
        <w:ind w:left="52" w:firstLine="6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2. 一般公共服务支出(类)政府办公厅（室）及相关机构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事务(款)事业运行(项)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2024年预算7</w:t>
      </w:r>
      <w:r>
        <w:rPr>
          <w:rFonts w:ascii="仿宋" w:hAnsi="仿宋" w:eastAsia="仿宋" w:cs="仿宋"/>
          <w:spacing w:val="6"/>
          <w:sz w:val="30"/>
          <w:szCs w:val="30"/>
        </w:rPr>
        <w:t>4.43万元，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比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2023年预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算增加21.55万元，增长40.75%</w:t>
      </w:r>
      <w:r>
        <w:rPr>
          <w:rFonts w:ascii="仿宋" w:hAnsi="仿宋" w:eastAsia="仿宋" w:cs="仿宋"/>
          <w:spacing w:val="1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，增</w:t>
      </w:r>
      <w:r>
        <w:rPr>
          <w:rFonts w:ascii="仿宋" w:hAnsi="仿宋" w:eastAsia="仿宋" w:cs="仿宋"/>
          <w:spacing w:val="11"/>
          <w:sz w:val="30"/>
          <w:szCs w:val="30"/>
        </w:rPr>
        <w:t>长原因主要是事业人员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新增，相关支出增加。</w:t>
      </w:r>
    </w:p>
    <w:p w14:paraId="70E7C8AB">
      <w:pPr>
        <w:pStyle w:val="2"/>
        <w:spacing w:line="378" w:lineRule="auto"/>
      </w:pPr>
    </w:p>
    <w:p w14:paraId="4E65793A">
      <w:pPr>
        <w:spacing w:before="98" w:line="359" w:lineRule="auto"/>
        <w:ind w:left="42" w:right="129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3.一般公共服务支出 (类)财政事务(款)行政运行(项)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2024年预算16.68万元，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比202</w:t>
      </w:r>
      <w:r>
        <w:rPr>
          <w:rFonts w:ascii="仿宋" w:hAnsi="仿宋" w:eastAsia="仿宋" w:cs="仿宋"/>
          <w:spacing w:val="12"/>
          <w:sz w:val="30"/>
          <w:szCs w:val="30"/>
        </w:rPr>
        <w:t>3年预算减少13.92万元， 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降21.98%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，下降原因财政人员全部转岗为事</w:t>
      </w:r>
      <w:r>
        <w:rPr>
          <w:rFonts w:ascii="仿宋" w:hAnsi="仿宋" w:eastAsia="仿宋" w:cs="仿宋"/>
          <w:spacing w:val="17"/>
          <w:sz w:val="30"/>
          <w:szCs w:val="30"/>
        </w:rPr>
        <w:t>业。</w:t>
      </w:r>
    </w:p>
    <w:p w14:paraId="4A1565AB">
      <w:pPr>
        <w:spacing w:before="291" w:line="366" w:lineRule="auto"/>
        <w:ind w:left="38" w:right="136" w:firstLine="6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4.一般公共服务支出 (类)财政事务(款)事业运行(项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)2024年预算67.95万元， 比2</w:t>
      </w:r>
      <w:r>
        <w:rPr>
          <w:rFonts w:ascii="仿宋" w:hAnsi="仿宋" w:eastAsia="仿宋" w:cs="仿宋"/>
          <w:spacing w:val="14"/>
          <w:sz w:val="30"/>
          <w:szCs w:val="30"/>
        </w:rPr>
        <w:t>023年预算增加5.67万元，增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长%，增长原因主要是财政人员转岗，人员增资。</w:t>
      </w:r>
    </w:p>
    <w:p w14:paraId="7EE97B87">
      <w:pPr>
        <w:spacing w:before="283" w:line="350" w:lineRule="auto"/>
        <w:ind w:left="52" w:right="130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5.</w:t>
      </w:r>
      <w:r>
        <w:rPr>
          <w:rFonts w:ascii="仿宋" w:hAnsi="仿宋" w:eastAsia="仿宋" w:cs="仿宋"/>
          <w:spacing w:val="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社会保障和就业支出 (类)行政事业单位养老支出(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款)机关事业单位基本养老保险缴费支出(项)2024年预算</w:t>
      </w:r>
    </w:p>
    <w:p w14:paraId="073A7DEB">
      <w:pPr>
        <w:spacing w:line="350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5" w:bottom="0" w:left="1786" w:header="0" w:footer="0" w:gutter="0"/>
          <w:cols w:space="720" w:num="1"/>
        </w:sectPr>
      </w:pPr>
    </w:p>
    <w:p w14:paraId="10858AC1">
      <w:pPr>
        <w:spacing w:before="99" w:line="352" w:lineRule="auto"/>
        <w:ind w:left="85" w:right="131" w:hanging="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68.13万元， 比 2023年预算减少6.42万元，下降8.61%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降原因主要是人员变动。</w:t>
      </w:r>
    </w:p>
    <w:p w14:paraId="583C0CD7">
      <w:pPr>
        <w:spacing w:before="273" w:line="368" w:lineRule="auto"/>
        <w:ind w:left="52" w:right="6" w:firstLine="64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6.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社会保障和就业支出 (类)行政事业单位养老支出(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款)机关事业单位职业年金缴费支出(项)20</w:t>
      </w:r>
      <w:r>
        <w:rPr>
          <w:rFonts w:ascii="仿宋" w:hAnsi="仿宋" w:eastAsia="仿宋" w:cs="仿宋"/>
          <w:spacing w:val="24"/>
          <w:sz w:val="30"/>
          <w:szCs w:val="30"/>
        </w:rPr>
        <w:t>24年预算34.06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万元，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比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2023年预算减少3.22万元，下降8.64%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下降原因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主要是人员变动。</w:t>
      </w:r>
    </w:p>
    <w:p w14:paraId="640459FB">
      <w:pPr>
        <w:spacing w:before="277" w:line="362" w:lineRule="auto"/>
        <w:ind w:left="60" w:right="131"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7.卫生健康支出 (类)行政事业单位医疗(款)行政单位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医疗(项)2024年预算12.26万元， </w:t>
      </w:r>
      <w:r>
        <w:rPr>
          <w:rFonts w:ascii="仿宋" w:hAnsi="仿宋" w:eastAsia="仿宋" w:cs="仿宋"/>
          <w:spacing w:val="13"/>
          <w:sz w:val="30"/>
          <w:szCs w:val="30"/>
        </w:rPr>
        <w:t>比 2023年预算减少2.24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万元，下降15.45%</w:t>
      </w:r>
      <w:r>
        <w:rPr>
          <w:rFonts w:ascii="仿宋" w:hAnsi="仿宋" w:eastAsia="仿宋" w:cs="仿宋"/>
          <w:spacing w:val="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，下降原因主要是人员变动。</w:t>
      </w:r>
    </w:p>
    <w:p w14:paraId="5BBB187E">
      <w:pPr>
        <w:spacing w:before="97" w:line="362" w:lineRule="auto"/>
        <w:ind w:left="53" w:right="69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8.卫生健康支出(类)行政事业单位医疗(款)事业</w:t>
      </w:r>
      <w:r>
        <w:rPr>
          <w:rFonts w:ascii="仿宋" w:hAnsi="仿宋" w:eastAsia="仿宋" w:cs="仿宋"/>
          <w:spacing w:val="14"/>
          <w:sz w:val="30"/>
          <w:szCs w:val="30"/>
        </w:rPr>
        <w:t>单位医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疗(项)2024年预算8.40万元，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比 2023年预算增加0.43万元，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增加5.40%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，增加原因主要是事业人员新增。</w:t>
      </w:r>
    </w:p>
    <w:p w14:paraId="657228B5">
      <w:pPr>
        <w:spacing w:before="287" w:line="334" w:lineRule="auto"/>
        <w:ind w:left="60" w:right="9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9.卫生健康支出 (类)行政事业单位医疗(款)公务员医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疗补助(项)2024年预算3.83万元，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比 2023年预算减少0.70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万元，下降6.47%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，下降原因主要是人员变动。</w:t>
      </w:r>
    </w:p>
    <w:p w14:paraId="16902704">
      <w:pPr>
        <w:spacing w:before="295" w:line="334" w:lineRule="auto"/>
        <w:ind w:left="52" w:right="136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10.卫生健康支出(类)行政事业单位医疗(款)其他行政事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业单位医疗补助(项)2024年预算4.07万元，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比 2023</w:t>
      </w:r>
      <w:r>
        <w:rPr>
          <w:rFonts w:ascii="仿宋" w:hAnsi="仿宋" w:eastAsia="仿宋" w:cs="仿宋"/>
          <w:spacing w:val="3"/>
          <w:sz w:val="30"/>
          <w:szCs w:val="30"/>
        </w:rPr>
        <w:t>年预算增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加0.18万元，增长4.6%</w:t>
      </w:r>
      <w:r>
        <w:rPr>
          <w:rFonts w:ascii="仿宋" w:hAnsi="仿宋" w:eastAsia="仿宋" w:cs="仿宋"/>
          <w:spacing w:val="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，增长原因主要是人员变动。</w:t>
      </w:r>
    </w:p>
    <w:p w14:paraId="4FD87A41">
      <w:pPr>
        <w:spacing w:before="289" w:line="324" w:lineRule="auto"/>
        <w:ind w:left="60" w:right="147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11.农林水支出(类)巩固脱贫攻坚成果衔接乡村振兴(款)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其他巩固脱贫攻坚成果衔接乡村振兴支出(项</w:t>
      </w:r>
      <w:r>
        <w:rPr>
          <w:rFonts w:ascii="仿宋" w:hAnsi="仿宋" w:eastAsia="仿宋" w:cs="仿宋"/>
          <w:spacing w:val="5"/>
          <w:sz w:val="30"/>
          <w:szCs w:val="30"/>
        </w:rPr>
        <w:t>)2024年预算298</w:t>
      </w:r>
    </w:p>
    <w:p w14:paraId="27554F33">
      <w:pPr>
        <w:spacing w:line="324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40086651">
      <w:pPr>
        <w:spacing w:before="95" w:line="324" w:lineRule="auto"/>
        <w:ind w:left="61" w:right="167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万元， 2023年无预算。增长原因主要是国家对乡村振兴的政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策支持力度加大。</w:t>
      </w:r>
    </w:p>
    <w:p w14:paraId="5C83EBAB">
      <w:pPr>
        <w:spacing w:before="290" w:line="332" w:lineRule="auto"/>
        <w:ind w:left="39" w:right="8" w:firstLine="66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12.  自然资源海洋气象等支出 (类)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自然资源事务(款)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事业运行(项)2024年预算46.70万元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，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比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2023年预算减少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6.12万元，下降11.59%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，下降原因主要是在职人员</w:t>
      </w:r>
      <w:r>
        <w:rPr>
          <w:rFonts w:ascii="仿宋" w:hAnsi="仿宋" w:eastAsia="仿宋" w:cs="仿宋"/>
          <w:spacing w:val="15"/>
          <w:sz w:val="30"/>
          <w:szCs w:val="30"/>
        </w:rPr>
        <w:t>退休。</w:t>
      </w:r>
    </w:p>
    <w:p w14:paraId="6C431AA2">
      <w:pPr>
        <w:spacing w:before="303" w:line="334" w:lineRule="auto"/>
        <w:ind w:left="38" w:right="26" w:firstLine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13.住房保障支出(类)住房改革支出(款)住房公积金(项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)2024年预算55.49万元，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比 2023年预算减少5.05万元，下降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8.34%</w:t>
      </w:r>
      <w:r>
        <w:rPr>
          <w:rFonts w:ascii="仿宋" w:hAnsi="仿宋" w:eastAsia="仿宋" w:cs="仿宋"/>
          <w:spacing w:val="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，下降原因主要是人员变动。</w:t>
      </w:r>
    </w:p>
    <w:p w14:paraId="45C7E24A">
      <w:pPr>
        <w:spacing w:before="77" w:line="227" w:lineRule="auto"/>
        <w:ind w:left="7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14.住房保障支出(类)住房改革支出(款)提租补贴(项</w:t>
      </w:r>
    </w:p>
    <w:p w14:paraId="18483504">
      <w:pPr>
        <w:spacing w:before="280" w:line="350" w:lineRule="auto"/>
        <w:ind w:left="38" w:righ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)2024年预算19.89万元，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比 2023年预算减少1.98万元，下降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9.05%</w:t>
      </w:r>
      <w:r>
        <w:rPr>
          <w:rFonts w:ascii="仿宋" w:hAnsi="仿宋" w:eastAsia="仿宋" w:cs="仿宋"/>
          <w:spacing w:val="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，下降原因主要是人员变动。</w:t>
      </w:r>
    </w:p>
    <w:p w14:paraId="7F6ACC1E">
      <w:pPr>
        <w:spacing w:before="102" w:line="367" w:lineRule="auto"/>
        <w:ind w:left="53" w:right="117" w:firstLine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15.灾害防治及应急管理支出(类)消防救援事务(款)其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他消防救援事务支出(项)2024年预算47万元，2023年无预算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增长原因主要国家对灾害防治及应急管理政策支持力度的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增加。</w:t>
      </w:r>
    </w:p>
    <w:p w14:paraId="5F41FC24">
      <w:pPr>
        <w:spacing w:before="74" w:line="227" w:lineRule="auto"/>
        <w:ind w:left="68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三、关于2024年一般公共预算基本支出表的</w:t>
      </w:r>
      <w:r>
        <w:rPr>
          <w:rFonts w:ascii="黑体" w:hAnsi="黑体" w:eastAsia="黑体" w:cs="黑体"/>
          <w:spacing w:val="12"/>
          <w:sz w:val="30"/>
          <w:szCs w:val="30"/>
        </w:rPr>
        <w:t>说明</w:t>
      </w:r>
    </w:p>
    <w:p w14:paraId="2D7EBD67">
      <w:pPr>
        <w:pStyle w:val="2"/>
        <w:spacing w:line="359" w:lineRule="auto"/>
      </w:pPr>
    </w:p>
    <w:p w14:paraId="60B2E8D9">
      <w:pPr>
        <w:spacing w:before="99" w:line="364" w:lineRule="auto"/>
        <w:ind w:left="81" w:right="35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灵璧县下楼镇人民政府2024</w:t>
      </w:r>
      <w:r>
        <w:rPr>
          <w:rFonts w:ascii="仿宋" w:hAnsi="仿宋" w:eastAsia="仿宋" w:cs="仿宋"/>
          <w:spacing w:val="1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年一般公共预算基本支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出877.87万元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 其中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 人员经费</w:t>
      </w:r>
      <w:r>
        <w:rPr>
          <w:rFonts w:ascii="仿宋" w:hAnsi="仿宋" w:eastAsia="仿宋" w:cs="仿宋"/>
          <w:spacing w:val="11"/>
          <w:sz w:val="30"/>
          <w:szCs w:val="30"/>
        </w:rPr>
        <w:t>742.78万元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， 公用经费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135.09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万元。</w:t>
      </w:r>
    </w:p>
    <w:p w14:paraId="3BCB14A6">
      <w:pPr>
        <w:spacing w:before="276" w:line="323" w:lineRule="auto"/>
        <w:ind w:left="53" w:right="31" w:firstLine="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(一)人员经费742.78万元，主要包括:基本工资、津贴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补贴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、奖金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、伙食补助费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、绩效工资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、机关事业单位基本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养老保险费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、职业年金缴费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、职工基本医疗保险缴费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、公</w:t>
      </w:r>
    </w:p>
    <w:p w14:paraId="5CB69170">
      <w:pPr>
        <w:spacing w:line="323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67707F48">
      <w:pPr>
        <w:spacing w:before="100" w:line="348" w:lineRule="auto"/>
        <w:ind w:left="60" w:right="62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务员医疗补助缴费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、其他社会保障缴费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、住房公积金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休费、生活补助、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医疗费补助。</w:t>
      </w:r>
    </w:p>
    <w:p w14:paraId="35CA890F">
      <w:pPr>
        <w:spacing w:before="289" w:line="337" w:lineRule="auto"/>
        <w:ind w:left="60" w:right="47" w:firstLine="7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(二)公用经费135.09万元，主要包括:办公费、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电费、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邮电费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、差旅费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、维修(护)费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、公务接待费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劳务费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会经费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、福利费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、公务用车运行维护费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、其</w:t>
      </w:r>
      <w:r>
        <w:rPr>
          <w:rFonts w:ascii="仿宋" w:hAnsi="仿宋" w:eastAsia="仿宋" w:cs="仿宋"/>
          <w:spacing w:val="17"/>
          <w:sz w:val="30"/>
          <w:szCs w:val="30"/>
        </w:rPr>
        <w:t>他交通费用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其他商品服务支出、办公设备购置等。</w:t>
      </w:r>
    </w:p>
    <w:p w14:paraId="5CA55EF6">
      <w:pPr>
        <w:spacing w:before="275" w:line="227" w:lineRule="auto"/>
        <w:ind w:left="704"/>
        <w:outlineLvl w:val="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四、关于 2024年政府性基金预算支出表的说明</w:t>
      </w:r>
    </w:p>
    <w:p w14:paraId="69F6884D">
      <w:pPr>
        <w:pStyle w:val="2"/>
        <w:spacing w:line="363" w:lineRule="auto"/>
      </w:pPr>
    </w:p>
    <w:p w14:paraId="61AE30FB">
      <w:pPr>
        <w:spacing w:before="98" w:line="348" w:lineRule="auto"/>
        <w:ind w:left="52" w:right="52" w:firstLine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灵璧县下楼镇人民政府2024年没有政府性基金预算拨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款收入，也没有使用政府性基金预算拨款安排的支出。</w:t>
      </w:r>
    </w:p>
    <w:p w14:paraId="51BE77F2">
      <w:pPr>
        <w:spacing w:before="88" w:line="227" w:lineRule="auto"/>
        <w:ind w:left="68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五、关于2024年收支总表的说明</w:t>
      </w:r>
    </w:p>
    <w:p w14:paraId="683CBA38">
      <w:pPr>
        <w:pStyle w:val="2"/>
        <w:spacing w:line="351" w:lineRule="auto"/>
      </w:pPr>
    </w:p>
    <w:p w14:paraId="75DB9EF8">
      <w:pPr>
        <w:spacing w:before="98" w:line="372" w:lineRule="auto"/>
        <w:ind w:left="42" w:right="28" w:firstLine="66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按照综合预算的原则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</w:t>
      </w:r>
      <w:r>
        <w:rPr>
          <w:rFonts w:ascii="仿宋" w:hAnsi="仿宋" w:eastAsia="仿宋" w:cs="仿宋"/>
          <w:spacing w:val="-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灵璧县下楼镇人民政府所有收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入和支出均纳入部门预算管理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。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灵璧县下楼镇人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民政府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2024年收支总预算1301.27万元，收入全</w:t>
      </w:r>
      <w:r>
        <w:rPr>
          <w:rFonts w:ascii="仿宋" w:hAnsi="仿宋" w:eastAsia="仿宋" w:cs="仿宋"/>
          <w:spacing w:val="19"/>
          <w:sz w:val="30"/>
          <w:szCs w:val="30"/>
        </w:rPr>
        <w:t>部是一般公共预算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拨款收入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、支出包括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: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一般公共服务支出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、社会保障和就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业支出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、卫生健康支出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、农林水支出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自然资源海洋</w:t>
      </w:r>
      <w:r>
        <w:rPr>
          <w:rFonts w:ascii="仿宋" w:hAnsi="仿宋" w:eastAsia="仿宋" w:cs="仿宋"/>
          <w:spacing w:val="17"/>
          <w:sz w:val="30"/>
          <w:szCs w:val="30"/>
        </w:rPr>
        <w:t>气象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等支出、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住房保障支出、灾害防治及应急管理。</w:t>
      </w:r>
    </w:p>
    <w:p w14:paraId="6953B0A7">
      <w:pPr>
        <w:spacing w:before="84" w:line="227" w:lineRule="auto"/>
        <w:ind w:left="6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六、关于 2024年收入总表的说明</w:t>
      </w:r>
    </w:p>
    <w:p w14:paraId="1C6CD7E3">
      <w:pPr>
        <w:pStyle w:val="2"/>
        <w:spacing w:line="365" w:lineRule="auto"/>
      </w:pPr>
    </w:p>
    <w:p w14:paraId="0A3F1C8F">
      <w:pPr>
        <w:spacing w:before="98" w:line="346" w:lineRule="auto"/>
        <w:ind w:left="72" w:right="253" w:firstLine="6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灵璧县下楼镇人民政府2024年收入预算1301.27万元，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其中，本年收入1301.27万元，上年结转结余0万元。</w:t>
      </w:r>
    </w:p>
    <w:p w14:paraId="7C9A475E">
      <w:pPr>
        <w:spacing w:before="298" w:line="352" w:lineRule="auto"/>
        <w:ind w:left="114" w:right="102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本年收入1301.27万元，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全部为一般公共预算拨款收入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,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比2023年预算增加188.56万元，增长16.</w:t>
      </w:r>
      <w:r>
        <w:rPr>
          <w:rFonts w:ascii="仿宋" w:hAnsi="仿宋" w:eastAsia="仿宋" w:cs="仿宋"/>
          <w:spacing w:val="7"/>
          <w:sz w:val="30"/>
          <w:szCs w:val="30"/>
        </w:rPr>
        <w:t>95%，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主要原因</w:t>
      </w:r>
    </w:p>
    <w:p w14:paraId="3BE1A0EB"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48798BFE">
      <w:pPr>
        <w:spacing w:before="99" w:line="349" w:lineRule="auto"/>
        <w:ind w:left="59" w:right="110" w:firstLine="5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:一是新增人员、人员增资，二是新增乡村振兴衔接资金安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排的项目。三是新增消防救援事务项目。</w:t>
      </w:r>
    </w:p>
    <w:p w14:paraId="00BB4CDA">
      <w:pPr>
        <w:spacing w:before="86" w:line="227" w:lineRule="auto"/>
        <w:ind w:left="67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七、关于2024年支出总表的说明</w:t>
      </w:r>
    </w:p>
    <w:p w14:paraId="28D36F28">
      <w:pPr>
        <w:pStyle w:val="2"/>
        <w:spacing w:line="364" w:lineRule="auto"/>
      </w:pPr>
    </w:p>
    <w:p w14:paraId="1106EB24">
      <w:pPr>
        <w:spacing w:before="98" w:line="375" w:lineRule="auto"/>
        <w:ind w:left="50" w:right="83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灵璧县下楼镇人民政府2024年支出预算1301.27万元，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比2023年预算增加188.56万元，增长16.95%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，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主要原因: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一是新增人员、人员增资，二是新增乡村振兴衔接资金安排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的项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目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。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三是新增消防救援事务项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目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。 其中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，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基本支出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877.87万元， 占67.46%，主要用于保障人员工资、基础绩效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奖、遗属人员生活补助等发放，住房公积金、养老保险、职业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年金、医疗保险等缴费支出。保障单位日常运转、完成日常工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作任务等。;项目支出423.40万元， 占32.54%，主要用于乡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村振兴衔接安排的项目支出、消防救援事务安排的支出，保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障单位日常运转，完成日常工作任务。</w:t>
      </w:r>
    </w:p>
    <w:p w14:paraId="378077DF">
      <w:pPr>
        <w:spacing w:before="92" w:line="227" w:lineRule="auto"/>
        <w:ind w:left="67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八、关于2024年国有资本经营预算支出表的说明</w:t>
      </w:r>
    </w:p>
    <w:p w14:paraId="5A07FC8A">
      <w:pPr>
        <w:pStyle w:val="2"/>
        <w:spacing w:line="362" w:lineRule="auto"/>
      </w:pPr>
    </w:p>
    <w:p w14:paraId="13B1A7ED">
      <w:pPr>
        <w:spacing w:before="97" w:line="350" w:lineRule="auto"/>
        <w:ind w:left="65" w:right="51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灵璧县下楼镇人民政府2024年没有国有资本经营预算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拨款收入，也没有使用国有资本经营预算拨款安排的支出。</w:t>
      </w:r>
    </w:p>
    <w:p w14:paraId="78CDB67A">
      <w:pPr>
        <w:spacing w:before="82" w:line="227" w:lineRule="auto"/>
        <w:ind w:left="69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九、关于2024年项目支出表的说明</w:t>
      </w:r>
    </w:p>
    <w:p w14:paraId="75948172">
      <w:pPr>
        <w:pStyle w:val="2"/>
        <w:spacing w:line="365" w:lineRule="auto"/>
      </w:pPr>
    </w:p>
    <w:p w14:paraId="55431EA5">
      <w:pPr>
        <w:spacing w:before="98" w:line="366" w:lineRule="auto"/>
        <w:ind w:left="45" w:right="95" w:firstLine="65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灵璧县下楼镇人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民政府2024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年预算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共安</w:t>
      </w:r>
      <w:r>
        <w:rPr>
          <w:rFonts w:ascii="仿宋" w:hAnsi="仿宋" w:eastAsia="仿宋" w:cs="仿宋"/>
          <w:spacing w:val="20"/>
          <w:sz w:val="30"/>
          <w:szCs w:val="30"/>
        </w:rPr>
        <w:t>排项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目支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423.40万元， 比2023年预算增加283.40万元，增长202.43%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, 增长原因主要是新增乡村振兴衔接资金安排的项目、新增 灾害防治及应急管理安排的项目。全部为本年财政拨款安排</w:t>
      </w:r>
    </w:p>
    <w:p w14:paraId="2F5AED1B">
      <w:pPr>
        <w:spacing w:line="366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5E715BF7">
      <w:pPr>
        <w:spacing w:before="99" w:line="349" w:lineRule="auto"/>
        <w:ind w:left="65" w:right="174" w:firstLine="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(其中，一般公共预算拨款安排423.4万元，政府性基金预算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拨款安排0万元， 国有资本经营预算拨款安排 0万元)。</w:t>
      </w:r>
    </w:p>
    <w:p w14:paraId="7C705B34">
      <w:pPr>
        <w:spacing w:before="86" w:line="227" w:lineRule="auto"/>
        <w:ind w:left="6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十、关于2024 年政府采购支出表的说明</w:t>
      </w:r>
    </w:p>
    <w:p w14:paraId="16B9DD97">
      <w:pPr>
        <w:pStyle w:val="2"/>
        <w:spacing w:line="328" w:lineRule="auto"/>
      </w:pPr>
    </w:p>
    <w:p w14:paraId="0E381BB9">
      <w:pPr>
        <w:spacing w:before="97" w:line="338" w:lineRule="auto"/>
        <w:ind w:left="49" w:right="191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灵璧县下楼镇人民政府 2024 年预算安排政府采购</w:t>
      </w:r>
      <w:r>
        <w:rPr>
          <w:rFonts w:ascii="仿宋" w:hAnsi="仿宋" w:eastAsia="仿宋" w:cs="仿宋"/>
          <w:spacing w:val="10"/>
          <w:sz w:val="30"/>
          <w:szCs w:val="30"/>
        </w:rPr>
        <w:t>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7.40 万元，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2023 年预算增加 1.4</w:t>
      </w:r>
      <w:r>
        <w:rPr>
          <w:rFonts w:ascii="仿宋" w:hAnsi="仿宋" w:eastAsia="仿宋" w:cs="仿宋"/>
          <w:spacing w:val="1"/>
          <w:sz w:val="30"/>
          <w:szCs w:val="30"/>
        </w:rPr>
        <w:t>0 万元，增长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23.33%，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增长主要新购置办公设备。其中，一般公共预算安排 7.40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占 100%。</w:t>
      </w:r>
    </w:p>
    <w:p w14:paraId="595EEE23">
      <w:pPr>
        <w:spacing w:before="20" w:line="227" w:lineRule="auto"/>
        <w:ind w:left="6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十一、关于2024年政府购买服务支出表</w:t>
      </w:r>
      <w:r>
        <w:rPr>
          <w:rFonts w:ascii="黑体" w:hAnsi="黑体" w:eastAsia="黑体" w:cs="黑体"/>
          <w:spacing w:val="18"/>
          <w:sz w:val="30"/>
          <w:szCs w:val="30"/>
        </w:rPr>
        <w:t>的说明</w:t>
      </w:r>
    </w:p>
    <w:p w14:paraId="222177BC">
      <w:pPr>
        <w:pStyle w:val="2"/>
        <w:spacing w:line="336" w:lineRule="auto"/>
      </w:pPr>
    </w:p>
    <w:p w14:paraId="61CF5A5A">
      <w:pPr>
        <w:spacing w:before="98" w:line="305" w:lineRule="auto"/>
        <w:ind w:left="53" w:right="191" w:firstLine="65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灵璧县下楼镇人民政府 2024 年没有安排政府购买服务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支出。</w:t>
      </w:r>
    </w:p>
    <w:p w14:paraId="5B3ACDC7">
      <w:pPr>
        <w:spacing w:before="26" w:line="227" w:lineRule="auto"/>
        <w:ind w:left="6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十二、其他重要事项情况说明</w:t>
      </w:r>
    </w:p>
    <w:p w14:paraId="10FC80B8">
      <w:pPr>
        <w:pStyle w:val="2"/>
        <w:spacing w:line="330" w:lineRule="auto"/>
      </w:pPr>
    </w:p>
    <w:p w14:paraId="65D12EFC">
      <w:pPr>
        <w:spacing w:before="98" w:line="233" w:lineRule="auto"/>
        <w:ind w:left="787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4"/>
          <w:sz w:val="30"/>
          <w:szCs w:val="30"/>
        </w:rPr>
        <w:t>(一)项目及绩效目标情况。</w:t>
      </w:r>
    </w:p>
    <w:p w14:paraId="511CD67B">
      <w:pPr>
        <w:pStyle w:val="2"/>
        <w:spacing w:line="437" w:lineRule="auto"/>
      </w:pPr>
    </w:p>
    <w:p w14:paraId="6D7354B2">
      <w:pPr>
        <w:spacing w:before="98" w:line="229" w:lineRule="auto"/>
        <w:ind w:left="693"/>
        <w:outlineLvl w:val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1. “2024 年下楼镇非税收入安排的支出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”项目。</w:t>
      </w:r>
    </w:p>
    <w:p w14:paraId="1F385003">
      <w:pPr>
        <w:spacing w:before="325" w:line="291" w:lineRule="auto"/>
        <w:ind w:left="60" w:right="49" w:firstLine="7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(1) 项目概述：该项目主要用于保障日常工作运转办公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费、差旅费、维修（护）费、租赁费、劳务费、其他交通费、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其他商品和服务支出、办公设备购置等相关费用支出</w:t>
      </w:r>
    </w:p>
    <w:p w14:paraId="539CE744">
      <w:pPr>
        <w:pStyle w:val="2"/>
        <w:spacing w:line="257" w:lineRule="auto"/>
      </w:pPr>
    </w:p>
    <w:p w14:paraId="40624C49">
      <w:pPr>
        <w:spacing w:before="97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(2)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立项依据：非税收入安排</w:t>
      </w:r>
    </w:p>
    <w:p w14:paraId="3134C860">
      <w:pPr>
        <w:spacing w:before="228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(3)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实施主体：灵璧县下楼镇人民政府</w:t>
      </w:r>
    </w:p>
    <w:p w14:paraId="024EC30F">
      <w:pPr>
        <w:spacing w:before="225" w:line="22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(4)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起止时间：2024 年 1 月 1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日至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2024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年 12 月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31</w:t>
      </w:r>
      <w:r>
        <w:rPr>
          <w:rFonts w:ascii="仿宋" w:hAnsi="仿宋" w:eastAsia="仿宋" w:cs="仿宋"/>
          <w:spacing w:val="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日。</w:t>
      </w:r>
    </w:p>
    <w:p w14:paraId="6BFB66B8">
      <w:pPr>
        <w:spacing w:before="197" w:line="297" w:lineRule="auto"/>
        <w:ind w:left="57" w:right="105" w:firstLine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(5) 项目内容：根据单位所承担的工作任务，更加科学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合理的制定各项资金预算分配及绩效目标，</w:t>
      </w:r>
      <w:r>
        <w:rPr>
          <w:rFonts w:ascii="仿宋" w:hAnsi="仿宋" w:eastAsia="仿宋" w:cs="仿宋"/>
          <w:spacing w:val="16"/>
          <w:sz w:val="30"/>
          <w:szCs w:val="30"/>
        </w:rPr>
        <w:t>确保预算资金的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使用更加高效、合理，确保年底各项任务的完成。</w:t>
      </w:r>
    </w:p>
    <w:p w14:paraId="78E7CD18">
      <w:pPr>
        <w:spacing w:line="297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19" w:bottom="0" w:left="1786" w:header="0" w:footer="0" w:gutter="0"/>
          <w:cols w:space="720" w:num="1"/>
        </w:sectPr>
      </w:pPr>
    </w:p>
    <w:p w14:paraId="1D7BBE0A">
      <w:pPr>
        <w:spacing w:before="235" w:line="228" w:lineRule="auto"/>
        <w:ind w:left="9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(6) 年度预算安排：2024 年度预算资金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78.40 万元。</w:t>
      </w:r>
    </w:p>
    <w:p w14:paraId="65B72AB4">
      <w:pPr>
        <w:spacing w:before="229" w:line="229" w:lineRule="auto"/>
        <w:ind w:left="996"/>
        <w:outlineLvl w:val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(7)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绩效目标：</w:t>
      </w:r>
    </w:p>
    <w:p w14:paraId="67DB0E3F">
      <w:pPr>
        <w:spacing w:before="274" w:line="221" w:lineRule="auto"/>
        <w:ind w:left="33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7EE10C96">
      <w:pPr>
        <w:spacing w:before="205" w:line="219" w:lineRule="auto"/>
        <w:ind w:left="40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(2024 年度)</w:t>
      </w:r>
    </w:p>
    <w:p w14:paraId="2B9166D8">
      <w:pPr>
        <w:spacing w:line="15" w:lineRule="exact"/>
      </w:pPr>
    </w:p>
    <w:tbl>
      <w:tblPr>
        <w:tblStyle w:val="5"/>
        <w:tblW w:w="9048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21"/>
        <w:gridCol w:w="283"/>
        <w:gridCol w:w="475"/>
        <w:gridCol w:w="2868"/>
        <w:gridCol w:w="1846"/>
        <w:gridCol w:w="2410"/>
      </w:tblGrid>
      <w:tr w14:paraId="44C91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49" w:type="dxa"/>
            <w:gridSpan w:val="3"/>
            <w:vAlign w:val="top"/>
          </w:tcPr>
          <w:p w14:paraId="1BAF7B7B">
            <w:pPr>
              <w:spacing w:before="149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项目名称</w:t>
            </w:r>
          </w:p>
        </w:tc>
        <w:tc>
          <w:tcPr>
            <w:tcW w:w="7599" w:type="dxa"/>
            <w:gridSpan w:val="4"/>
            <w:vAlign w:val="top"/>
          </w:tcPr>
          <w:p w14:paraId="039A844A">
            <w:pPr>
              <w:spacing w:before="111" w:line="219" w:lineRule="auto"/>
              <w:ind w:left="2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2024 年下楼镇非税收入安排的支出</w:t>
            </w:r>
          </w:p>
        </w:tc>
      </w:tr>
      <w:tr w14:paraId="5D6D3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49" w:type="dxa"/>
            <w:gridSpan w:val="3"/>
            <w:vAlign w:val="top"/>
          </w:tcPr>
          <w:p w14:paraId="04A9FA9F">
            <w:pPr>
              <w:spacing w:before="132" w:line="270" w:lineRule="auto"/>
              <w:ind w:left="446" w:right="33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及代码</w:t>
            </w:r>
          </w:p>
        </w:tc>
        <w:tc>
          <w:tcPr>
            <w:tcW w:w="3343" w:type="dxa"/>
            <w:gridSpan w:val="2"/>
            <w:vAlign w:val="top"/>
          </w:tcPr>
          <w:p w14:paraId="1BEDE6A6">
            <w:pPr>
              <w:spacing w:before="235" w:line="227" w:lineRule="auto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  <w:tc>
          <w:tcPr>
            <w:tcW w:w="1846" w:type="dxa"/>
            <w:vAlign w:val="top"/>
          </w:tcPr>
          <w:p w14:paraId="37F89D38">
            <w:pPr>
              <w:pStyle w:val="6"/>
              <w:spacing w:line="265" w:lineRule="auto"/>
            </w:pPr>
          </w:p>
          <w:p w14:paraId="4D9DD446">
            <w:pPr>
              <w:spacing w:before="58" w:line="220" w:lineRule="auto"/>
              <w:ind w:left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vAlign w:val="top"/>
          </w:tcPr>
          <w:p w14:paraId="5690937F">
            <w:pPr>
              <w:spacing w:before="235" w:line="227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</w:tr>
      <w:tr w14:paraId="071AF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9" w:type="dxa"/>
            <w:gridSpan w:val="3"/>
            <w:vAlign w:val="top"/>
          </w:tcPr>
          <w:p w14:paraId="7AA4A0E5">
            <w:pPr>
              <w:spacing w:before="273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项目来源</w:t>
            </w:r>
          </w:p>
        </w:tc>
        <w:tc>
          <w:tcPr>
            <w:tcW w:w="3343" w:type="dxa"/>
            <w:gridSpan w:val="2"/>
            <w:vAlign w:val="top"/>
          </w:tcPr>
          <w:p w14:paraId="2C29A124">
            <w:pPr>
              <w:spacing w:before="216" w:line="228" w:lineRule="auto"/>
              <w:ind w:left="10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非税收入安排</w:t>
            </w:r>
          </w:p>
        </w:tc>
        <w:tc>
          <w:tcPr>
            <w:tcW w:w="1846" w:type="dxa"/>
            <w:vAlign w:val="top"/>
          </w:tcPr>
          <w:p w14:paraId="433EEC1B">
            <w:pPr>
              <w:spacing w:before="273" w:line="220" w:lineRule="auto"/>
              <w:ind w:left="9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项目期</w:t>
            </w:r>
          </w:p>
        </w:tc>
        <w:tc>
          <w:tcPr>
            <w:tcW w:w="2410" w:type="dxa"/>
            <w:vAlign w:val="top"/>
          </w:tcPr>
          <w:p w14:paraId="4AB2B044">
            <w:pPr>
              <w:spacing w:before="77" w:line="245" w:lineRule="auto"/>
              <w:ind w:left="578" w:right="92" w:hanging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25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日至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31</w:t>
            </w: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</w:tr>
      <w:tr w14:paraId="52B2D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9" w:type="dxa"/>
            <w:gridSpan w:val="3"/>
            <w:vMerge w:val="restart"/>
            <w:tcBorders>
              <w:bottom w:val="nil"/>
            </w:tcBorders>
            <w:vAlign w:val="top"/>
          </w:tcPr>
          <w:p w14:paraId="7703F11B">
            <w:pPr>
              <w:pStyle w:val="6"/>
              <w:spacing w:line="262" w:lineRule="auto"/>
            </w:pPr>
          </w:p>
          <w:p w14:paraId="7B0EF5F0">
            <w:pPr>
              <w:pStyle w:val="6"/>
              <w:spacing w:line="263" w:lineRule="auto"/>
            </w:pPr>
          </w:p>
          <w:p w14:paraId="1B397956">
            <w:pPr>
              <w:spacing w:before="58" w:line="295" w:lineRule="auto"/>
              <w:ind w:left="425" w:right="344" w:hanging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)</w:t>
            </w:r>
          </w:p>
        </w:tc>
        <w:tc>
          <w:tcPr>
            <w:tcW w:w="3343" w:type="dxa"/>
            <w:gridSpan w:val="2"/>
            <w:vAlign w:val="top"/>
          </w:tcPr>
          <w:p w14:paraId="6BF8FC86">
            <w:pPr>
              <w:spacing w:before="143" w:line="219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年度资金总额：</w:t>
            </w:r>
          </w:p>
        </w:tc>
        <w:tc>
          <w:tcPr>
            <w:tcW w:w="4256" w:type="dxa"/>
            <w:gridSpan w:val="2"/>
            <w:vAlign w:val="top"/>
          </w:tcPr>
          <w:p w14:paraId="0A75CDC9">
            <w:pPr>
              <w:spacing w:before="136" w:line="186" w:lineRule="auto"/>
              <w:ind w:left="18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78.40</w:t>
            </w:r>
          </w:p>
        </w:tc>
      </w:tr>
      <w:tr w14:paraId="5DF84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18F4234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217FBC40">
            <w:pPr>
              <w:spacing w:before="139" w:line="219" w:lineRule="auto"/>
              <w:ind w:left="4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其中：财政拨款</w:t>
            </w:r>
          </w:p>
        </w:tc>
        <w:tc>
          <w:tcPr>
            <w:tcW w:w="4256" w:type="dxa"/>
            <w:gridSpan w:val="2"/>
            <w:vAlign w:val="top"/>
          </w:tcPr>
          <w:p w14:paraId="11652DE2">
            <w:pPr>
              <w:spacing w:before="134" w:line="186" w:lineRule="auto"/>
              <w:ind w:left="18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78.40</w:t>
            </w:r>
          </w:p>
        </w:tc>
      </w:tr>
      <w:tr w14:paraId="33B40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C95B2E5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21413233">
            <w:pPr>
              <w:spacing w:before="142" w:line="219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上年结转</w:t>
            </w:r>
          </w:p>
        </w:tc>
        <w:tc>
          <w:tcPr>
            <w:tcW w:w="4256" w:type="dxa"/>
            <w:gridSpan w:val="2"/>
            <w:vAlign w:val="top"/>
          </w:tcPr>
          <w:p w14:paraId="08ED4CE8">
            <w:pPr>
              <w:pStyle w:val="6"/>
            </w:pPr>
          </w:p>
        </w:tc>
      </w:tr>
      <w:tr w14:paraId="1345C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9" w:type="dxa"/>
            <w:gridSpan w:val="3"/>
            <w:vMerge w:val="continue"/>
            <w:tcBorders>
              <w:top w:val="nil"/>
            </w:tcBorders>
            <w:vAlign w:val="top"/>
          </w:tcPr>
          <w:p w14:paraId="5D32ACD5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468F538E">
            <w:pPr>
              <w:spacing w:before="142" w:line="220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其他资金</w:t>
            </w:r>
          </w:p>
        </w:tc>
        <w:tc>
          <w:tcPr>
            <w:tcW w:w="4256" w:type="dxa"/>
            <w:gridSpan w:val="2"/>
            <w:vAlign w:val="top"/>
          </w:tcPr>
          <w:p w14:paraId="0D738F2E">
            <w:pPr>
              <w:pStyle w:val="6"/>
            </w:pPr>
          </w:p>
        </w:tc>
      </w:tr>
      <w:tr w14:paraId="1E24A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45" w:type="dxa"/>
            <w:textDirection w:val="tbRlV"/>
            <w:vAlign w:val="top"/>
          </w:tcPr>
          <w:p w14:paraId="5B597812">
            <w:pPr>
              <w:spacing w:before="197" w:line="20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年度目标</w:t>
            </w:r>
          </w:p>
        </w:tc>
        <w:tc>
          <w:tcPr>
            <w:tcW w:w="8603" w:type="dxa"/>
            <w:gridSpan w:val="6"/>
            <w:vAlign w:val="top"/>
          </w:tcPr>
          <w:p w14:paraId="4915A80A">
            <w:pPr>
              <w:spacing w:before="7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保障部门日常工作正常高效运转</w:t>
            </w:r>
          </w:p>
        </w:tc>
      </w:tr>
      <w:tr w14:paraId="6A1FF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5B2A577D">
            <w:pPr>
              <w:spacing w:before="192" w:line="202" w:lineRule="auto"/>
              <w:ind w:left="3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21" w:type="dxa"/>
            <w:vAlign w:val="top"/>
          </w:tcPr>
          <w:p w14:paraId="2B6CCCC5">
            <w:pPr>
              <w:spacing w:before="146" w:line="270" w:lineRule="auto"/>
              <w:ind w:left="186" w:righ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3823A263">
            <w:pPr>
              <w:spacing w:before="146" w:line="270" w:lineRule="auto"/>
              <w:ind w:left="204" w:righ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2C42CD94">
            <w:pPr>
              <w:spacing w:before="235" w:line="220" w:lineRule="auto"/>
              <w:ind w:left="10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4256" w:type="dxa"/>
            <w:gridSpan w:val="2"/>
            <w:vAlign w:val="top"/>
          </w:tcPr>
          <w:p w14:paraId="3E48447C">
            <w:pPr>
              <w:spacing w:before="235" w:line="219" w:lineRule="auto"/>
              <w:ind w:left="1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指标值</w:t>
            </w:r>
          </w:p>
        </w:tc>
      </w:tr>
      <w:tr w14:paraId="74B7C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4EB330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92DF35D">
            <w:pPr>
              <w:pStyle w:val="6"/>
              <w:spacing w:line="258" w:lineRule="auto"/>
            </w:pPr>
          </w:p>
          <w:p w14:paraId="4602648C">
            <w:pPr>
              <w:pStyle w:val="6"/>
              <w:spacing w:line="258" w:lineRule="auto"/>
            </w:pPr>
          </w:p>
          <w:p w14:paraId="64191C63">
            <w:pPr>
              <w:pStyle w:val="6"/>
              <w:spacing w:line="259" w:lineRule="auto"/>
            </w:pPr>
          </w:p>
          <w:p w14:paraId="39CDE91D">
            <w:pPr>
              <w:pStyle w:val="6"/>
              <w:spacing w:line="259" w:lineRule="auto"/>
            </w:pPr>
          </w:p>
          <w:p w14:paraId="5291451E">
            <w:pPr>
              <w:pStyle w:val="6"/>
              <w:spacing w:line="259" w:lineRule="auto"/>
            </w:pPr>
          </w:p>
          <w:p w14:paraId="0DCFB6A9">
            <w:pPr>
              <w:pStyle w:val="6"/>
              <w:spacing w:line="259" w:lineRule="auto"/>
            </w:pPr>
          </w:p>
          <w:p w14:paraId="577F1FDA">
            <w:pPr>
              <w:pStyle w:val="6"/>
              <w:spacing w:line="259" w:lineRule="auto"/>
            </w:pPr>
          </w:p>
          <w:p w14:paraId="0DD06270">
            <w:pPr>
              <w:spacing w:before="58" w:line="295" w:lineRule="auto"/>
              <w:ind w:left="185" w:right="17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47B8CB55">
            <w:pPr>
              <w:spacing w:before="261" w:line="270" w:lineRule="auto"/>
              <w:ind w:left="204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4F8E3D18">
            <w:pPr>
              <w:spacing w:before="173" w:line="287" w:lineRule="auto"/>
              <w:ind w:left="15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指标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1：2024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年下楼镇非税收入安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的支出</w:t>
            </w:r>
          </w:p>
        </w:tc>
        <w:tc>
          <w:tcPr>
            <w:tcW w:w="4256" w:type="dxa"/>
            <w:gridSpan w:val="2"/>
            <w:vAlign w:val="top"/>
          </w:tcPr>
          <w:p w14:paraId="0FD0DEE5">
            <w:pPr>
              <w:spacing w:before="76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1个</w:t>
            </w:r>
          </w:p>
        </w:tc>
      </w:tr>
      <w:tr w14:paraId="5AE92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D5F573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5FE0418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369BA3FE">
            <w:pPr>
              <w:spacing w:before="259" w:line="268" w:lineRule="auto"/>
              <w:ind w:left="203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1AC5E258">
            <w:pPr>
              <w:spacing w:before="164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1：质量达标率</w:t>
            </w:r>
          </w:p>
        </w:tc>
        <w:tc>
          <w:tcPr>
            <w:tcW w:w="4256" w:type="dxa"/>
            <w:gridSpan w:val="2"/>
            <w:vAlign w:val="top"/>
          </w:tcPr>
          <w:p w14:paraId="227E17DD">
            <w:pPr>
              <w:spacing w:before="173" w:line="295" w:lineRule="auto"/>
              <w:ind w:left="13" w:righ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根据评价部门制定的计划工作任务及内容考核实际完成质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量。</w:t>
            </w:r>
          </w:p>
        </w:tc>
      </w:tr>
      <w:tr w14:paraId="11A12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480FC8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F3327E7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22E7FAAF">
            <w:pPr>
              <w:spacing w:before="263" w:line="269" w:lineRule="auto"/>
              <w:ind w:left="204" w:right="185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255BDEBC">
            <w:pPr>
              <w:pStyle w:val="6"/>
              <w:spacing w:line="262" w:lineRule="auto"/>
            </w:pPr>
          </w:p>
          <w:p w14:paraId="736D99A8">
            <w:pPr>
              <w:spacing w:before="59" w:line="219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指标1：完成及时性</w:t>
            </w:r>
          </w:p>
        </w:tc>
        <w:tc>
          <w:tcPr>
            <w:tcW w:w="4256" w:type="dxa"/>
            <w:gridSpan w:val="2"/>
            <w:vAlign w:val="top"/>
          </w:tcPr>
          <w:p w14:paraId="6CC7F05B">
            <w:pPr>
              <w:pStyle w:val="6"/>
              <w:spacing w:line="260" w:lineRule="auto"/>
            </w:pPr>
          </w:p>
          <w:p w14:paraId="65CA7BA6">
            <w:pPr>
              <w:spacing w:before="58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按照项目实施计划或相关规定完成该项目的时间。</w:t>
            </w:r>
          </w:p>
        </w:tc>
      </w:tr>
      <w:tr w14:paraId="4D872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94446A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19BB7C6D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238D26B4">
            <w:pPr>
              <w:spacing w:before="262" w:line="268" w:lineRule="auto"/>
              <w:ind w:left="204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18DD01E">
            <w:pPr>
              <w:spacing w:before="163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56" w:type="dxa"/>
            <w:gridSpan w:val="2"/>
            <w:vAlign w:val="top"/>
          </w:tcPr>
          <w:p w14:paraId="2A3D4FB7">
            <w:pPr>
              <w:spacing w:before="81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78.40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万元</w:t>
            </w:r>
          </w:p>
        </w:tc>
      </w:tr>
      <w:tr w14:paraId="0C94C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3193F8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9C57C87">
            <w:pPr>
              <w:pStyle w:val="6"/>
              <w:spacing w:line="271" w:lineRule="auto"/>
            </w:pPr>
          </w:p>
          <w:p w14:paraId="69798FDE">
            <w:pPr>
              <w:pStyle w:val="6"/>
              <w:spacing w:line="271" w:lineRule="auto"/>
            </w:pPr>
          </w:p>
          <w:p w14:paraId="7EA30522">
            <w:pPr>
              <w:pStyle w:val="6"/>
              <w:spacing w:line="272" w:lineRule="auto"/>
            </w:pPr>
          </w:p>
          <w:p w14:paraId="6A5244CE">
            <w:pPr>
              <w:pStyle w:val="6"/>
              <w:spacing w:line="272" w:lineRule="auto"/>
            </w:pPr>
          </w:p>
          <w:p w14:paraId="2D6CBB61">
            <w:pPr>
              <w:pStyle w:val="6"/>
              <w:spacing w:line="272" w:lineRule="auto"/>
            </w:pPr>
          </w:p>
          <w:p w14:paraId="6F5ED81C">
            <w:pPr>
              <w:pStyle w:val="6"/>
              <w:spacing w:line="272" w:lineRule="auto"/>
            </w:pPr>
          </w:p>
          <w:p w14:paraId="2403C0F2">
            <w:pPr>
              <w:pStyle w:val="6"/>
              <w:spacing w:line="272" w:lineRule="auto"/>
            </w:pPr>
          </w:p>
          <w:p w14:paraId="4C744DAE">
            <w:pPr>
              <w:spacing w:before="58" w:line="297" w:lineRule="auto"/>
              <w:ind w:left="186" w:right="17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11702C48">
            <w:pPr>
              <w:spacing w:before="165" w:line="285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62677791">
            <w:pPr>
              <w:spacing w:before="167" w:line="220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1：对经济的影响</w:t>
            </w:r>
          </w:p>
        </w:tc>
        <w:tc>
          <w:tcPr>
            <w:tcW w:w="4256" w:type="dxa"/>
            <w:gridSpan w:val="2"/>
            <w:vAlign w:val="top"/>
          </w:tcPr>
          <w:p w14:paraId="3B3D0506">
            <w:pPr>
              <w:pStyle w:val="6"/>
              <w:spacing w:line="365" w:lineRule="auto"/>
            </w:pPr>
          </w:p>
          <w:p w14:paraId="0E07D6EA">
            <w:pPr>
              <w:spacing w:before="58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保障政府日常工作正常运转，促进地方经济发展</w:t>
            </w:r>
          </w:p>
        </w:tc>
      </w:tr>
      <w:tr w14:paraId="52E68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D25431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E8A99AC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7F285E68">
            <w:pPr>
              <w:spacing w:before="170" w:line="284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3D0BBA79">
            <w:pPr>
              <w:spacing w:before="16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指标 1：对社会运行的影响</w:t>
            </w:r>
          </w:p>
        </w:tc>
        <w:tc>
          <w:tcPr>
            <w:tcW w:w="4256" w:type="dxa"/>
            <w:gridSpan w:val="2"/>
            <w:vAlign w:val="top"/>
          </w:tcPr>
          <w:p w14:paraId="330B61FC">
            <w:pPr>
              <w:pStyle w:val="6"/>
              <w:spacing w:line="364" w:lineRule="auto"/>
            </w:pPr>
          </w:p>
          <w:p w14:paraId="526C7B9B">
            <w:pPr>
              <w:spacing w:before="59" w:line="219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保障职工待遇，提高职工工作积极性。</w:t>
            </w:r>
          </w:p>
        </w:tc>
      </w:tr>
      <w:tr w14:paraId="7D7C7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762B03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92F2E76">
            <w:pPr>
              <w:pStyle w:val="6"/>
            </w:pPr>
          </w:p>
        </w:tc>
        <w:tc>
          <w:tcPr>
            <w:tcW w:w="758" w:type="dxa"/>
            <w:gridSpan w:val="2"/>
            <w:tcBorders>
              <w:bottom w:val="nil"/>
            </w:tcBorders>
            <w:vAlign w:val="top"/>
          </w:tcPr>
          <w:p w14:paraId="1D1FDEF2">
            <w:pPr>
              <w:spacing w:before="162" w:line="287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5BA645B9">
            <w:pPr>
              <w:pStyle w:val="6"/>
              <w:spacing w:line="409" w:lineRule="auto"/>
            </w:pPr>
          </w:p>
          <w:p w14:paraId="7D91ED2D">
            <w:pPr>
              <w:spacing w:before="58" w:line="220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1：对生态的影响</w:t>
            </w:r>
          </w:p>
        </w:tc>
        <w:tc>
          <w:tcPr>
            <w:tcW w:w="4256" w:type="dxa"/>
            <w:gridSpan w:val="2"/>
            <w:vAlign w:val="top"/>
          </w:tcPr>
          <w:p w14:paraId="22D18EE4">
            <w:pPr>
              <w:pStyle w:val="6"/>
              <w:spacing w:line="368" w:lineRule="auto"/>
            </w:pPr>
          </w:p>
          <w:p w14:paraId="0683AE9F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符合国家生态相关法律法规</w:t>
            </w:r>
          </w:p>
        </w:tc>
      </w:tr>
    </w:tbl>
    <w:p w14:paraId="22E5244F">
      <w:pPr>
        <w:pStyle w:val="2"/>
      </w:pPr>
    </w:p>
    <w:p w14:paraId="01DED678">
      <w:pPr>
        <w:sectPr>
          <w:pgSz w:w="11907" w:h="16840"/>
          <w:pgMar w:top="1431" w:right="1056" w:bottom="0" w:left="1786" w:header="0" w:footer="0" w:gutter="0"/>
          <w:cols w:space="720" w:num="1"/>
        </w:sectPr>
      </w:pPr>
    </w:p>
    <w:p w14:paraId="25B3A55E">
      <w:pPr>
        <w:spacing w:line="90" w:lineRule="auto"/>
        <w:rPr>
          <w:rFonts w:ascii="Arial"/>
          <w:sz w:val="2"/>
        </w:rPr>
      </w:pPr>
    </w:p>
    <w:tbl>
      <w:tblPr>
        <w:tblStyle w:val="5"/>
        <w:tblW w:w="903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22"/>
        <w:gridCol w:w="757"/>
        <w:gridCol w:w="2868"/>
        <w:gridCol w:w="4239"/>
      </w:tblGrid>
      <w:tr w14:paraId="46661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445" w:type="dxa"/>
            <w:vMerge w:val="restart"/>
            <w:tcBorders>
              <w:top w:val="nil"/>
              <w:bottom w:val="nil"/>
            </w:tcBorders>
            <w:vAlign w:val="top"/>
          </w:tcPr>
          <w:p w14:paraId="38966CA4">
            <w:pPr>
              <w:pStyle w:val="6"/>
            </w:pPr>
          </w:p>
        </w:tc>
        <w:tc>
          <w:tcPr>
            <w:tcW w:w="722" w:type="dxa"/>
            <w:tcBorders>
              <w:top w:val="nil"/>
            </w:tcBorders>
            <w:vAlign w:val="top"/>
          </w:tcPr>
          <w:p w14:paraId="5868AA7B">
            <w:pPr>
              <w:pStyle w:val="6"/>
            </w:pPr>
          </w:p>
        </w:tc>
        <w:tc>
          <w:tcPr>
            <w:tcW w:w="757" w:type="dxa"/>
            <w:vAlign w:val="top"/>
          </w:tcPr>
          <w:p w14:paraId="26018E87">
            <w:pPr>
              <w:pStyle w:val="6"/>
              <w:spacing w:line="393" w:lineRule="auto"/>
            </w:pPr>
          </w:p>
          <w:p w14:paraId="78E1DEB6">
            <w:pPr>
              <w:spacing w:before="58" w:line="428" w:lineRule="auto"/>
              <w:ind w:left="9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标</w:t>
            </w:r>
          </w:p>
        </w:tc>
        <w:tc>
          <w:tcPr>
            <w:tcW w:w="2868" w:type="dxa"/>
            <w:vAlign w:val="top"/>
          </w:tcPr>
          <w:p w14:paraId="6058DC01">
            <w:pPr>
              <w:pStyle w:val="6"/>
              <w:spacing w:line="256" w:lineRule="auto"/>
            </w:pPr>
          </w:p>
          <w:p w14:paraId="11379C52">
            <w:pPr>
              <w:pStyle w:val="6"/>
              <w:spacing w:line="256" w:lineRule="auto"/>
            </w:pPr>
          </w:p>
          <w:p w14:paraId="1FFC8C41">
            <w:pPr>
              <w:pStyle w:val="6"/>
              <w:spacing w:line="257" w:lineRule="auto"/>
            </w:pPr>
          </w:p>
          <w:p w14:paraId="6A35CEF3">
            <w:pPr>
              <w:spacing w:before="59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指标 1：是否可持续</w:t>
            </w:r>
          </w:p>
        </w:tc>
        <w:tc>
          <w:tcPr>
            <w:tcW w:w="4239" w:type="dxa"/>
            <w:vAlign w:val="top"/>
          </w:tcPr>
          <w:p w14:paraId="458BF675">
            <w:pPr>
              <w:pStyle w:val="6"/>
              <w:spacing w:line="358" w:lineRule="auto"/>
            </w:pPr>
          </w:p>
          <w:p w14:paraId="42298014">
            <w:pPr>
              <w:pStyle w:val="6"/>
              <w:spacing w:line="358" w:lineRule="auto"/>
            </w:pPr>
          </w:p>
          <w:p w14:paraId="6125CA2B">
            <w:pPr>
              <w:spacing w:before="59" w:line="223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</w:tr>
      <w:tr w14:paraId="1B5BE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7FF8889A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4D1E4600">
            <w:pPr>
              <w:spacing w:before="140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683193FC">
            <w:pPr>
              <w:spacing w:before="95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4C34093C">
            <w:pPr>
              <w:spacing w:before="97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701EBCC2">
            <w:pPr>
              <w:spacing w:before="140"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6EB54615">
            <w:pPr>
              <w:spacing w:before="95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769B694B">
            <w:pPr>
              <w:spacing w:before="97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2868" w:type="dxa"/>
            <w:vAlign w:val="top"/>
          </w:tcPr>
          <w:p w14:paraId="5759DDCD">
            <w:pPr>
              <w:spacing w:before="164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39" w:type="dxa"/>
            <w:vAlign w:val="top"/>
          </w:tcPr>
          <w:p w14:paraId="19820F90">
            <w:pPr>
              <w:spacing w:before="103" w:line="189" w:lineRule="auto"/>
              <w:ind w:left="3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100%</w:t>
            </w:r>
          </w:p>
        </w:tc>
      </w:tr>
      <w:tr w14:paraId="284EB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 w14:paraId="26C1F25A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1A4252AC">
            <w:pPr>
              <w:pStyle w:val="6"/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51FD97EC">
            <w:pPr>
              <w:pStyle w:val="6"/>
            </w:pPr>
          </w:p>
        </w:tc>
        <w:tc>
          <w:tcPr>
            <w:tcW w:w="2868" w:type="dxa"/>
            <w:vAlign w:val="top"/>
          </w:tcPr>
          <w:p w14:paraId="53BA66FF">
            <w:pPr>
              <w:pStyle w:val="6"/>
            </w:pPr>
          </w:p>
        </w:tc>
        <w:tc>
          <w:tcPr>
            <w:tcW w:w="4239" w:type="dxa"/>
            <w:vAlign w:val="top"/>
          </w:tcPr>
          <w:p w14:paraId="1E519533">
            <w:pPr>
              <w:pStyle w:val="6"/>
            </w:pPr>
          </w:p>
        </w:tc>
      </w:tr>
    </w:tbl>
    <w:p w14:paraId="1EAF52B3">
      <w:pPr>
        <w:pStyle w:val="2"/>
        <w:spacing w:line="255" w:lineRule="auto"/>
      </w:pPr>
    </w:p>
    <w:p w14:paraId="72431BE8">
      <w:pPr>
        <w:pStyle w:val="2"/>
        <w:spacing w:line="255" w:lineRule="auto"/>
      </w:pPr>
    </w:p>
    <w:p w14:paraId="5EF4C036">
      <w:pPr>
        <w:spacing w:before="98" w:line="224" w:lineRule="auto"/>
        <w:ind w:left="654"/>
        <w:outlineLvl w:val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2. “2024_财政衔接推进乡村振兴补助资金</w:t>
      </w:r>
      <w:r>
        <w:rPr>
          <w:rFonts w:ascii="仿宋" w:hAnsi="仿宋" w:eastAsia="仿宋" w:cs="仿宋"/>
          <w:spacing w:val="-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”</w:t>
      </w:r>
      <w:r>
        <w:rPr>
          <w:rFonts w:ascii="仿宋" w:hAnsi="仿宋" w:eastAsia="仿宋" w:cs="仿宋"/>
          <w:spacing w:val="10"/>
          <w:sz w:val="30"/>
          <w:szCs w:val="30"/>
        </w:rPr>
        <w:t>项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目。</w:t>
      </w:r>
    </w:p>
    <w:p w14:paraId="3EE2119F">
      <w:pPr>
        <w:pStyle w:val="2"/>
        <w:spacing w:line="245" w:lineRule="auto"/>
      </w:pPr>
    </w:p>
    <w:p w14:paraId="5D17DD6D">
      <w:pPr>
        <w:spacing w:before="98" w:line="262" w:lineRule="auto"/>
        <w:ind w:left="52" w:right="743" w:firstLine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(1) 项目概述：该项目主要用于保障 2024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年度推进乡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村振兴工作，保障乡村振兴正常开展，提升乡村建设水。</w:t>
      </w:r>
    </w:p>
    <w:p w14:paraId="13218A9B">
      <w:pPr>
        <w:spacing w:before="318" w:line="228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(2)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立项依据：财政衔接推进乡村振兴资金安排</w:t>
      </w:r>
    </w:p>
    <w:p w14:paraId="370BBB53">
      <w:pPr>
        <w:spacing w:before="229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(3)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实施主体：灵璧县下楼镇人民政府</w:t>
      </w:r>
    </w:p>
    <w:p w14:paraId="1740ACF2">
      <w:pPr>
        <w:spacing w:before="225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(4)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起止时间：2024 年 1 月 1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日至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年 </w:t>
      </w:r>
      <w:r>
        <w:rPr>
          <w:rFonts w:ascii="仿宋" w:hAnsi="仿宋" w:eastAsia="仿宋" w:cs="仿宋"/>
          <w:spacing w:val="-17"/>
          <w:sz w:val="30"/>
          <w:szCs w:val="30"/>
        </w:rPr>
        <w:t>12 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31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日。</w:t>
      </w:r>
    </w:p>
    <w:p w14:paraId="30080B15">
      <w:pPr>
        <w:spacing w:before="196" w:line="297" w:lineRule="auto"/>
        <w:ind w:left="57" w:right="750" w:firstLine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(5) 项目内容：根据本镇所承担的工作任务，更加科学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合理的制定各项资金预算分配及绩效目标，</w:t>
      </w:r>
      <w:r>
        <w:rPr>
          <w:rFonts w:ascii="仿宋" w:hAnsi="仿宋" w:eastAsia="仿宋" w:cs="仿宋"/>
          <w:spacing w:val="16"/>
          <w:sz w:val="30"/>
          <w:szCs w:val="30"/>
        </w:rPr>
        <w:t>确保预算资金的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使用更加高效、合理，确保年底各项任务的完成。</w:t>
      </w:r>
    </w:p>
    <w:p w14:paraId="3563C7E2">
      <w:pPr>
        <w:pStyle w:val="2"/>
        <w:spacing w:line="354" w:lineRule="auto"/>
      </w:pPr>
    </w:p>
    <w:p w14:paraId="55DF0624">
      <w:pPr>
        <w:spacing w:before="97" w:line="228" w:lineRule="auto"/>
        <w:ind w:left="9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(6) 年度预算安排：2024 年度预算资金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</w:t>
      </w:r>
      <w:r>
        <w:rPr>
          <w:rFonts w:ascii="仿宋" w:hAnsi="仿宋" w:eastAsia="仿宋" w:cs="仿宋"/>
          <w:spacing w:val="3"/>
          <w:sz w:val="30"/>
          <w:szCs w:val="30"/>
        </w:rPr>
        <w:t>98 万元。</w:t>
      </w:r>
    </w:p>
    <w:p w14:paraId="20F94DA6">
      <w:pPr>
        <w:spacing w:before="227" w:line="229" w:lineRule="auto"/>
        <w:ind w:left="948"/>
        <w:outlineLvl w:val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(7)绩效目标。</w:t>
      </w:r>
    </w:p>
    <w:p w14:paraId="72ECF1FB">
      <w:pPr>
        <w:spacing w:before="281" w:line="221" w:lineRule="auto"/>
        <w:ind w:left="33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4785EA46">
      <w:pPr>
        <w:spacing w:before="199" w:line="219" w:lineRule="auto"/>
        <w:ind w:left="40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(2024 年度)</w:t>
      </w:r>
    </w:p>
    <w:p w14:paraId="09EB8F3C">
      <w:pPr>
        <w:spacing w:line="19" w:lineRule="exact"/>
      </w:pPr>
    </w:p>
    <w:tbl>
      <w:tblPr>
        <w:tblStyle w:val="5"/>
        <w:tblW w:w="903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3343"/>
        <w:gridCol w:w="1846"/>
        <w:gridCol w:w="2393"/>
      </w:tblGrid>
      <w:tr w14:paraId="112AC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49" w:type="dxa"/>
            <w:vAlign w:val="top"/>
          </w:tcPr>
          <w:p w14:paraId="47CA25D9">
            <w:pPr>
              <w:spacing w:before="150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项目名称</w:t>
            </w:r>
          </w:p>
        </w:tc>
        <w:tc>
          <w:tcPr>
            <w:tcW w:w="7582" w:type="dxa"/>
            <w:gridSpan w:val="3"/>
            <w:vAlign w:val="top"/>
          </w:tcPr>
          <w:p w14:paraId="2709C260">
            <w:pPr>
              <w:spacing w:before="107" w:line="213" w:lineRule="auto"/>
              <w:ind w:left="2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2024_财政衔接推进乡村振兴补助资金</w:t>
            </w:r>
          </w:p>
        </w:tc>
      </w:tr>
      <w:tr w14:paraId="2E9B1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49" w:type="dxa"/>
            <w:vAlign w:val="top"/>
          </w:tcPr>
          <w:p w14:paraId="7623CE8C">
            <w:pPr>
              <w:spacing w:before="133" w:line="270" w:lineRule="auto"/>
              <w:ind w:left="446" w:right="33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及代码</w:t>
            </w:r>
          </w:p>
        </w:tc>
        <w:tc>
          <w:tcPr>
            <w:tcW w:w="3343" w:type="dxa"/>
            <w:vAlign w:val="top"/>
          </w:tcPr>
          <w:p w14:paraId="593F8974">
            <w:pPr>
              <w:spacing w:before="242" w:line="227" w:lineRule="auto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  <w:tc>
          <w:tcPr>
            <w:tcW w:w="1846" w:type="dxa"/>
            <w:vAlign w:val="top"/>
          </w:tcPr>
          <w:p w14:paraId="3D4223B6">
            <w:pPr>
              <w:pStyle w:val="6"/>
              <w:spacing w:line="270" w:lineRule="auto"/>
            </w:pPr>
          </w:p>
          <w:p w14:paraId="27DCBA7C">
            <w:pPr>
              <w:spacing w:before="58" w:line="220" w:lineRule="auto"/>
              <w:ind w:left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实施单位</w:t>
            </w:r>
          </w:p>
        </w:tc>
        <w:tc>
          <w:tcPr>
            <w:tcW w:w="2393" w:type="dxa"/>
            <w:vAlign w:val="top"/>
          </w:tcPr>
          <w:p w14:paraId="6370F55E">
            <w:pPr>
              <w:spacing w:before="242" w:line="227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</w:tr>
      <w:tr w14:paraId="1D6D4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49" w:type="dxa"/>
            <w:vAlign w:val="top"/>
          </w:tcPr>
          <w:p w14:paraId="6CAE179D">
            <w:pPr>
              <w:spacing w:before="277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项目来源</w:t>
            </w:r>
          </w:p>
        </w:tc>
        <w:tc>
          <w:tcPr>
            <w:tcW w:w="3343" w:type="dxa"/>
            <w:vAlign w:val="top"/>
          </w:tcPr>
          <w:p w14:paraId="353EDA7D">
            <w:pPr>
              <w:spacing w:before="218" w:line="227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财政衔接推进乡村振兴资金安排</w:t>
            </w:r>
          </w:p>
        </w:tc>
        <w:tc>
          <w:tcPr>
            <w:tcW w:w="1846" w:type="dxa"/>
            <w:vAlign w:val="top"/>
          </w:tcPr>
          <w:p w14:paraId="3C49DEB1">
            <w:pPr>
              <w:spacing w:before="277" w:line="220" w:lineRule="auto"/>
              <w:ind w:left="9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项目期</w:t>
            </w:r>
          </w:p>
        </w:tc>
        <w:tc>
          <w:tcPr>
            <w:tcW w:w="2393" w:type="dxa"/>
            <w:vAlign w:val="top"/>
          </w:tcPr>
          <w:p w14:paraId="440DC8E8">
            <w:pPr>
              <w:spacing w:before="78" w:line="245" w:lineRule="auto"/>
              <w:ind w:left="578" w:right="75" w:hanging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25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日至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31</w:t>
            </w: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</w:tr>
      <w:tr w14:paraId="61D0B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2F4A92AA">
            <w:pPr>
              <w:pStyle w:val="6"/>
              <w:spacing w:line="264" w:lineRule="auto"/>
            </w:pPr>
          </w:p>
          <w:p w14:paraId="34FBC91E">
            <w:pPr>
              <w:pStyle w:val="6"/>
              <w:spacing w:line="264" w:lineRule="auto"/>
            </w:pPr>
          </w:p>
          <w:p w14:paraId="4094B9BA">
            <w:pPr>
              <w:spacing w:before="58" w:line="280" w:lineRule="auto"/>
              <w:ind w:left="425" w:right="344" w:hanging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)</w:t>
            </w:r>
          </w:p>
        </w:tc>
        <w:tc>
          <w:tcPr>
            <w:tcW w:w="3343" w:type="dxa"/>
            <w:vAlign w:val="top"/>
          </w:tcPr>
          <w:p w14:paraId="25FB04D6">
            <w:pPr>
              <w:spacing w:before="148" w:line="219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年度资金总额：</w:t>
            </w:r>
          </w:p>
        </w:tc>
        <w:tc>
          <w:tcPr>
            <w:tcW w:w="4239" w:type="dxa"/>
            <w:gridSpan w:val="2"/>
            <w:vAlign w:val="top"/>
          </w:tcPr>
          <w:p w14:paraId="78305111">
            <w:pPr>
              <w:spacing w:before="138" w:line="186" w:lineRule="auto"/>
              <w:ind w:left="197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298</w:t>
            </w:r>
          </w:p>
        </w:tc>
      </w:tr>
      <w:tr w14:paraId="07616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58C5BC76">
            <w:pPr>
              <w:pStyle w:val="6"/>
            </w:pPr>
          </w:p>
        </w:tc>
        <w:tc>
          <w:tcPr>
            <w:tcW w:w="3343" w:type="dxa"/>
            <w:vAlign w:val="top"/>
          </w:tcPr>
          <w:p w14:paraId="46317A45">
            <w:pPr>
              <w:spacing w:before="150" w:line="219" w:lineRule="auto"/>
              <w:ind w:left="4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其中：财政拨款</w:t>
            </w:r>
          </w:p>
        </w:tc>
        <w:tc>
          <w:tcPr>
            <w:tcW w:w="4239" w:type="dxa"/>
            <w:gridSpan w:val="2"/>
            <w:vAlign w:val="top"/>
          </w:tcPr>
          <w:p w14:paraId="0B61C821">
            <w:pPr>
              <w:spacing w:before="142" w:line="186" w:lineRule="auto"/>
              <w:ind w:left="197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298</w:t>
            </w:r>
          </w:p>
        </w:tc>
      </w:tr>
      <w:tr w14:paraId="6BC00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7CD1A92D">
            <w:pPr>
              <w:pStyle w:val="6"/>
            </w:pPr>
          </w:p>
        </w:tc>
        <w:tc>
          <w:tcPr>
            <w:tcW w:w="3343" w:type="dxa"/>
            <w:vAlign w:val="top"/>
          </w:tcPr>
          <w:p w14:paraId="261DEB55">
            <w:pPr>
              <w:spacing w:before="151" w:line="219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上年结转</w:t>
            </w:r>
          </w:p>
        </w:tc>
        <w:tc>
          <w:tcPr>
            <w:tcW w:w="4239" w:type="dxa"/>
            <w:gridSpan w:val="2"/>
            <w:vAlign w:val="top"/>
          </w:tcPr>
          <w:p w14:paraId="7E32B488">
            <w:pPr>
              <w:pStyle w:val="6"/>
            </w:pPr>
          </w:p>
        </w:tc>
      </w:tr>
    </w:tbl>
    <w:p w14:paraId="3A91540D">
      <w:pPr>
        <w:pStyle w:val="2"/>
      </w:pPr>
    </w:p>
    <w:p w14:paraId="0DB2A48C">
      <w:pPr>
        <w:sectPr>
          <w:pgSz w:w="11907" w:h="16840"/>
          <w:pgMar w:top="1431" w:right="1073" w:bottom="0" w:left="1786" w:header="0" w:footer="0" w:gutter="0"/>
          <w:cols w:space="720" w:num="1"/>
        </w:sectPr>
      </w:pPr>
    </w:p>
    <w:p w14:paraId="5C199E60">
      <w:pPr>
        <w:spacing w:line="90" w:lineRule="auto"/>
        <w:rPr>
          <w:rFonts w:ascii="Arial"/>
          <w:sz w:val="2"/>
        </w:rPr>
      </w:pPr>
    </w:p>
    <w:tbl>
      <w:tblPr>
        <w:tblStyle w:val="5"/>
        <w:tblW w:w="903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21"/>
        <w:gridCol w:w="283"/>
        <w:gridCol w:w="475"/>
        <w:gridCol w:w="2868"/>
        <w:gridCol w:w="4239"/>
      </w:tblGrid>
      <w:tr w14:paraId="3BEE7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" w:hRule="atLeast"/>
        </w:trPr>
        <w:tc>
          <w:tcPr>
            <w:tcW w:w="1449" w:type="dxa"/>
            <w:gridSpan w:val="3"/>
            <w:tcBorders>
              <w:top w:val="nil"/>
            </w:tcBorders>
            <w:vAlign w:val="top"/>
          </w:tcPr>
          <w:p w14:paraId="59DB956F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2EE7B34A">
            <w:pPr>
              <w:spacing w:before="146" w:line="220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其他资金</w:t>
            </w:r>
          </w:p>
        </w:tc>
        <w:tc>
          <w:tcPr>
            <w:tcW w:w="4239" w:type="dxa"/>
            <w:vAlign w:val="top"/>
          </w:tcPr>
          <w:p w14:paraId="717470FF">
            <w:pPr>
              <w:pStyle w:val="6"/>
            </w:pPr>
          </w:p>
        </w:tc>
      </w:tr>
      <w:tr w14:paraId="31BB0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45" w:type="dxa"/>
            <w:textDirection w:val="tbRlV"/>
            <w:vAlign w:val="top"/>
          </w:tcPr>
          <w:p w14:paraId="3F20B304">
            <w:pPr>
              <w:spacing w:before="196" w:line="202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年度目标</w:t>
            </w:r>
          </w:p>
        </w:tc>
        <w:tc>
          <w:tcPr>
            <w:tcW w:w="8586" w:type="dxa"/>
            <w:gridSpan w:val="5"/>
            <w:vAlign w:val="top"/>
          </w:tcPr>
          <w:p w14:paraId="3FADD2A3">
            <w:pPr>
              <w:spacing w:before="7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保障部门日常工作正常高效运转</w:t>
            </w:r>
          </w:p>
        </w:tc>
      </w:tr>
      <w:tr w14:paraId="2DAE7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49340789">
            <w:pPr>
              <w:spacing w:before="194" w:line="202" w:lineRule="auto"/>
              <w:ind w:left="3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21" w:type="dxa"/>
            <w:vAlign w:val="top"/>
          </w:tcPr>
          <w:p w14:paraId="64D7D677">
            <w:pPr>
              <w:spacing w:before="144" w:line="268" w:lineRule="auto"/>
              <w:ind w:left="186" w:righ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1C9DE4DA">
            <w:pPr>
              <w:spacing w:before="144" w:line="268" w:lineRule="auto"/>
              <w:ind w:left="204" w:righ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9019323">
            <w:pPr>
              <w:spacing w:before="234" w:line="220" w:lineRule="auto"/>
              <w:ind w:left="10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4239" w:type="dxa"/>
            <w:vAlign w:val="top"/>
          </w:tcPr>
          <w:p w14:paraId="2CC052A7">
            <w:pPr>
              <w:spacing w:before="234" w:line="219" w:lineRule="auto"/>
              <w:ind w:left="1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指标值</w:t>
            </w:r>
          </w:p>
        </w:tc>
      </w:tr>
      <w:tr w14:paraId="3FC84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67A0A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2A639AC6">
            <w:pPr>
              <w:pStyle w:val="6"/>
              <w:spacing w:line="259" w:lineRule="auto"/>
            </w:pPr>
          </w:p>
          <w:p w14:paraId="6BB701F3">
            <w:pPr>
              <w:pStyle w:val="6"/>
              <w:spacing w:line="259" w:lineRule="auto"/>
            </w:pPr>
          </w:p>
          <w:p w14:paraId="17EA3CD9">
            <w:pPr>
              <w:pStyle w:val="6"/>
              <w:spacing w:line="259" w:lineRule="auto"/>
            </w:pPr>
          </w:p>
          <w:p w14:paraId="199E3E17">
            <w:pPr>
              <w:pStyle w:val="6"/>
              <w:spacing w:line="259" w:lineRule="auto"/>
            </w:pPr>
          </w:p>
          <w:p w14:paraId="5A7DD23F">
            <w:pPr>
              <w:pStyle w:val="6"/>
              <w:spacing w:line="259" w:lineRule="auto"/>
            </w:pPr>
          </w:p>
          <w:p w14:paraId="2C745756">
            <w:pPr>
              <w:pStyle w:val="6"/>
              <w:spacing w:line="259" w:lineRule="auto"/>
            </w:pPr>
          </w:p>
          <w:p w14:paraId="42C0C19B">
            <w:pPr>
              <w:pStyle w:val="6"/>
              <w:spacing w:line="259" w:lineRule="auto"/>
            </w:pPr>
          </w:p>
          <w:p w14:paraId="34881E9C">
            <w:pPr>
              <w:spacing w:before="58" w:line="295" w:lineRule="auto"/>
              <w:ind w:left="185" w:right="17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10420F0B">
            <w:pPr>
              <w:spacing w:before="258" w:line="270" w:lineRule="auto"/>
              <w:ind w:left="204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5E7088AC">
            <w:pPr>
              <w:spacing w:before="16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指标 1：足额保障率</w:t>
            </w:r>
          </w:p>
        </w:tc>
        <w:tc>
          <w:tcPr>
            <w:tcW w:w="4239" w:type="dxa"/>
            <w:vAlign w:val="top"/>
          </w:tcPr>
          <w:p w14:paraId="305851E0">
            <w:pPr>
              <w:spacing w:before="73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100%</w:t>
            </w:r>
          </w:p>
        </w:tc>
      </w:tr>
      <w:tr w14:paraId="3B528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73FFB5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17E40CB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1DB43872">
            <w:pPr>
              <w:spacing w:before="256" w:line="270" w:lineRule="auto"/>
              <w:ind w:left="203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2E9DF31E">
            <w:pPr>
              <w:spacing w:before="16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1：资金使和合规率</w:t>
            </w:r>
          </w:p>
        </w:tc>
        <w:tc>
          <w:tcPr>
            <w:tcW w:w="4239" w:type="dxa"/>
            <w:vAlign w:val="top"/>
          </w:tcPr>
          <w:p w14:paraId="3A0B9AA4">
            <w:pPr>
              <w:pStyle w:val="6"/>
              <w:spacing w:line="255" w:lineRule="auto"/>
            </w:pPr>
          </w:p>
          <w:p w14:paraId="3FB8EBB3">
            <w:pPr>
              <w:spacing w:before="59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100%</w:t>
            </w:r>
          </w:p>
        </w:tc>
      </w:tr>
      <w:tr w14:paraId="29749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D910E0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3B0883A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3EB6B991">
            <w:pPr>
              <w:spacing w:before="258" w:line="270" w:lineRule="auto"/>
              <w:ind w:left="204" w:right="185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4F4C91BA">
            <w:pPr>
              <w:pStyle w:val="6"/>
              <w:spacing w:line="258" w:lineRule="auto"/>
            </w:pPr>
          </w:p>
          <w:p w14:paraId="7EF149A0">
            <w:pPr>
              <w:spacing w:before="58" w:line="219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指标1：支付及时率</w:t>
            </w:r>
          </w:p>
        </w:tc>
        <w:tc>
          <w:tcPr>
            <w:tcW w:w="4239" w:type="dxa"/>
            <w:vAlign w:val="top"/>
          </w:tcPr>
          <w:p w14:paraId="4894EFF9">
            <w:pPr>
              <w:pStyle w:val="6"/>
              <w:spacing w:line="255" w:lineRule="auto"/>
            </w:pPr>
          </w:p>
          <w:p w14:paraId="31BAAB28">
            <w:pPr>
              <w:spacing w:before="58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100%</w:t>
            </w:r>
          </w:p>
        </w:tc>
      </w:tr>
      <w:tr w14:paraId="609B4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E46F3B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23C0B543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2815B6D9">
            <w:pPr>
              <w:spacing w:before="261" w:line="270" w:lineRule="auto"/>
              <w:ind w:left="204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BBC4602">
            <w:pPr>
              <w:spacing w:before="16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39" w:type="dxa"/>
            <w:vAlign w:val="top"/>
          </w:tcPr>
          <w:p w14:paraId="247742F0">
            <w:pPr>
              <w:spacing w:before="76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≤核定支出规模</w:t>
            </w:r>
          </w:p>
        </w:tc>
      </w:tr>
      <w:tr w14:paraId="47193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7679D9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3B74020A">
            <w:pPr>
              <w:pStyle w:val="6"/>
              <w:spacing w:line="271" w:lineRule="auto"/>
            </w:pPr>
          </w:p>
          <w:p w14:paraId="6272E5CF">
            <w:pPr>
              <w:pStyle w:val="6"/>
              <w:spacing w:line="271" w:lineRule="auto"/>
            </w:pPr>
          </w:p>
          <w:p w14:paraId="515EA93F">
            <w:pPr>
              <w:pStyle w:val="6"/>
              <w:spacing w:line="271" w:lineRule="auto"/>
            </w:pPr>
          </w:p>
          <w:p w14:paraId="3EDAC582">
            <w:pPr>
              <w:pStyle w:val="6"/>
              <w:spacing w:line="271" w:lineRule="auto"/>
            </w:pPr>
          </w:p>
          <w:p w14:paraId="01EB4DDE">
            <w:pPr>
              <w:pStyle w:val="6"/>
              <w:spacing w:line="272" w:lineRule="auto"/>
            </w:pPr>
          </w:p>
          <w:p w14:paraId="7B9DCCE3">
            <w:pPr>
              <w:pStyle w:val="6"/>
              <w:spacing w:line="272" w:lineRule="auto"/>
            </w:pPr>
          </w:p>
          <w:p w14:paraId="434DBB26">
            <w:pPr>
              <w:pStyle w:val="6"/>
              <w:spacing w:line="272" w:lineRule="auto"/>
            </w:pPr>
          </w:p>
          <w:p w14:paraId="2F4472CB">
            <w:pPr>
              <w:spacing w:before="58" w:line="297" w:lineRule="auto"/>
              <w:ind w:left="186" w:right="17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791672DB">
            <w:pPr>
              <w:spacing w:before="159" w:line="286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683A0511">
            <w:pPr>
              <w:spacing w:before="16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1：村集体经济增收</w:t>
            </w:r>
          </w:p>
        </w:tc>
        <w:tc>
          <w:tcPr>
            <w:tcW w:w="4239" w:type="dxa"/>
            <w:vAlign w:val="top"/>
          </w:tcPr>
          <w:p w14:paraId="7D62ADA6">
            <w:pPr>
              <w:pStyle w:val="6"/>
              <w:spacing w:line="361" w:lineRule="auto"/>
            </w:pPr>
          </w:p>
          <w:p w14:paraId="75076611">
            <w:pPr>
              <w:spacing w:before="58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有效</w:t>
            </w:r>
          </w:p>
        </w:tc>
      </w:tr>
      <w:tr w14:paraId="6363E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362A56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0B37B0D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0ED5DA9C">
            <w:pPr>
              <w:spacing w:before="160" w:line="287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0FD7CBD4">
            <w:pPr>
              <w:spacing w:before="159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1：带动人员就业</w:t>
            </w:r>
          </w:p>
        </w:tc>
        <w:tc>
          <w:tcPr>
            <w:tcW w:w="4239" w:type="dxa"/>
            <w:vAlign w:val="top"/>
          </w:tcPr>
          <w:p w14:paraId="6DB148AB">
            <w:pPr>
              <w:pStyle w:val="6"/>
              <w:spacing w:line="362" w:lineRule="auto"/>
            </w:pPr>
          </w:p>
          <w:p w14:paraId="1F1DB549">
            <w:pPr>
              <w:spacing w:before="59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有效</w:t>
            </w:r>
          </w:p>
        </w:tc>
      </w:tr>
      <w:tr w14:paraId="59AC1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12894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144577E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69A41E20">
            <w:pPr>
              <w:spacing w:before="159" w:line="286" w:lineRule="auto"/>
              <w:ind w:left="204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06C96705">
            <w:pPr>
              <w:pStyle w:val="6"/>
              <w:spacing w:line="404" w:lineRule="auto"/>
            </w:pPr>
          </w:p>
          <w:p w14:paraId="14718E39">
            <w:pPr>
              <w:spacing w:before="59" w:line="220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1：对生态的影响</w:t>
            </w:r>
          </w:p>
        </w:tc>
        <w:tc>
          <w:tcPr>
            <w:tcW w:w="4239" w:type="dxa"/>
            <w:vAlign w:val="top"/>
          </w:tcPr>
          <w:p w14:paraId="1E9BE191">
            <w:pPr>
              <w:pStyle w:val="6"/>
              <w:spacing w:line="361" w:lineRule="auto"/>
            </w:pPr>
          </w:p>
          <w:p w14:paraId="24AC99AE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符合国家生态相关法律法规</w:t>
            </w:r>
          </w:p>
        </w:tc>
      </w:tr>
      <w:tr w14:paraId="66F7D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8FF9A2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18CFBAF4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66719DF0">
            <w:pPr>
              <w:pStyle w:val="6"/>
              <w:spacing w:line="397" w:lineRule="auto"/>
            </w:pPr>
          </w:p>
          <w:p w14:paraId="636839C9">
            <w:pPr>
              <w:spacing w:before="58" w:line="427" w:lineRule="auto"/>
              <w:ind w:left="10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标</w:t>
            </w:r>
          </w:p>
        </w:tc>
        <w:tc>
          <w:tcPr>
            <w:tcW w:w="2868" w:type="dxa"/>
            <w:vAlign w:val="top"/>
          </w:tcPr>
          <w:p w14:paraId="7BB92A2D">
            <w:pPr>
              <w:pStyle w:val="6"/>
              <w:spacing w:line="258" w:lineRule="auto"/>
            </w:pPr>
          </w:p>
          <w:p w14:paraId="3E1A208C">
            <w:pPr>
              <w:pStyle w:val="6"/>
              <w:spacing w:line="259" w:lineRule="auto"/>
            </w:pPr>
          </w:p>
          <w:p w14:paraId="532CCC31">
            <w:pPr>
              <w:pStyle w:val="6"/>
              <w:spacing w:line="259" w:lineRule="auto"/>
            </w:pPr>
          </w:p>
          <w:p w14:paraId="3C7A38D7">
            <w:pPr>
              <w:spacing w:before="58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1：持续影响效果</w:t>
            </w:r>
          </w:p>
        </w:tc>
        <w:tc>
          <w:tcPr>
            <w:tcW w:w="4239" w:type="dxa"/>
            <w:vAlign w:val="top"/>
          </w:tcPr>
          <w:p w14:paraId="7F1407BA">
            <w:pPr>
              <w:pStyle w:val="6"/>
              <w:spacing w:line="358" w:lineRule="auto"/>
            </w:pPr>
          </w:p>
          <w:p w14:paraId="75782C7E">
            <w:pPr>
              <w:pStyle w:val="6"/>
              <w:spacing w:line="358" w:lineRule="auto"/>
            </w:pPr>
          </w:p>
          <w:p w14:paraId="0B0DCDBF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可持续</w:t>
            </w:r>
          </w:p>
        </w:tc>
      </w:tr>
      <w:tr w14:paraId="539B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81B484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1325A68E">
            <w:pPr>
              <w:spacing w:before="144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07BB3AC0">
            <w:pPr>
              <w:spacing w:before="9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34760490">
            <w:pPr>
              <w:spacing w:before="95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6ECDE836">
            <w:pPr>
              <w:spacing w:before="144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689DA43A">
            <w:pPr>
              <w:spacing w:before="98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66254369">
            <w:pPr>
              <w:spacing w:before="95" w:line="220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2868" w:type="dxa"/>
            <w:vAlign w:val="top"/>
          </w:tcPr>
          <w:p w14:paraId="1C96DA0E">
            <w:pPr>
              <w:spacing w:before="168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39" w:type="dxa"/>
            <w:vAlign w:val="top"/>
          </w:tcPr>
          <w:p w14:paraId="15760BBF">
            <w:pPr>
              <w:spacing w:before="83" w:line="264" w:lineRule="exact"/>
              <w:ind w:left="5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0"/>
                <w:szCs w:val="20"/>
              </w:rPr>
              <w:t>≥</w:t>
            </w:r>
            <w:r>
              <w:rPr>
                <w:rFonts w:ascii="Calibri" w:hAnsi="Calibri" w:eastAsia="Calibri" w:cs="Calibri"/>
                <w:spacing w:val="-6"/>
                <w:position w:val="1"/>
                <w:sz w:val="20"/>
                <w:szCs w:val="20"/>
              </w:rPr>
              <w:t>98%</w:t>
            </w:r>
          </w:p>
        </w:tc>
      </w:tr>
      <w:tr w14:paraId="1A026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 w14:paraId="03355202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52478411">
            <w:pPr>
              <w:pStyle w:val="6"/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72212C70">
            <w:pPr>
              <w:pStyle w:val="6"/>
            </w:pPr>
          </w:p>
        </w:tc>
        <w:tc>
          <w:tcPr>
            <w:tcW w:w="2868" w:type="dxa"/>
            <w:vAlign w:val="top"/>
          </w:tcPr>
          <w:p w14:paraId="799BD5B0">
            <w:pPr>
              <w:pStyle w:val="6"/>
            </w:pPr>
          </w:p>
        </w:tc>
        <w:tc>
          <w:tcPr>
            <w:tcW w:w="4239" w:type="dxa"/>
            <w:vAlign w:val="top"/>
          </w:tcPr>
          <w:p w14:paraId="52DDA95C">
            <w:pPr>
              <w:pStyle w:val="6"/>
            </w:pPr>
          </w:p>
        </w:tc>
      </w:tr>
    </w:tbl>
    <w:p w14:paraId="0459E612">
      <w:pPr>
        <w:pStyle w:val="2"/>
        <w:spacing w:line="262" w:lineRule="auto"/>
      </w:pPr>
    </w:p>
    <w:p w14:paraId="6A2480C3">
      <w:pPr>
        <w:spacing w:before="98" w:line="228" w:lineRule="auto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 “下楼镇专职消防站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2024 年人员和业务经费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”项目。</w:t>
      </w:r>
    </w:p>
    <w:p w14:paraId="260C3D2A">
      <w:pPr>
        <w:spacing w:before="329" w:line="315" w:lineRule="auto"/>
        <w:ind w:left="62" w:right="733" w:firstLine="7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(1) 项目概述：按照灵防（2022） 5 号文件</w:t>
      </w:r>
      <w:r>
        <w:rPr>
          <w:rFonts w:ascii="仿宋" w:hAnsi="仿宋" w:eastAsia="仿宋" w:cs="仿宋"/>
          <w:spacing w:val="5"/>
          <w:sz w:val="30"/>
          <w:szCs w:val="30"/>
        </w:rPr>
        <w:t>要求，保障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专职消防站 2024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年度人员经费及消防站业务运行经费，用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于全镇消防需要。</w:t>
      </w:r>
    </w:p>
    <w:p w14:paraId="0E568310">
      <w:pPr>
        <w:spacing w:line="315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073" w:bottom="0" w:left="1786" w:header="0" w:footer="0" w:gutter="0"/>
          <w:cols w:space="720" w:num="1"/>
        </w:sectPr>
      </w:pPr>
    </w:p>
    <w:p w14:paraId="4A721DB6">
      <w:pPr>
        <w:spacing w:before="237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(2)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立项依据：按照灵防（2022）</w:t>
      </w:r>
      <w:r>
        <w:rPr>
          <w:rFonts w:ascii="仿宋" w:hAnsi="仿宋" w:eastAsia="仿宋" w:cs="仿宋"/>
          <w:spacing w:val="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5 号文件要求立项</w:t>
      </w:r>
    </w:p>
    <w:p w14:paraId="5F14EBDF">
      <w:pPr>
        <w:spacing w:before="225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(3)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实施主体：灵璧县下楼镇人民政府</w:t>
      </w:r>
    </w:p>
    <w:p w14:paraId="7AD0C690">
      <w:pPr>
        <w:spacing w:before="225" w:line="229" w:lineRule="auto"/>
        <w:ind w:left="7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(4)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起止时间：2024 年 1 月 1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日至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年 </w:t>
      </w:r>
      <w:r>
        <w:rPr>
          <w:rFonts w:ascii="仿宋" w:hAnsi="仿宋" w:eastAsia="仿宋" w:cs="仿宋"/>
          <w:spacing w:val="-17"/>
          <w:sz w:val="30"/>
          <w:szCs w:val="30"/>
        </w:rPr>
        <w:t>12 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31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日。</w:t>
      </w:r>
    </w:p>
    <w:p w14:paraId="55B507E2">
      <w:pPr>
        <w:spacing w:before="193" w:line="297" w:lineRule="auto"/>
        <w:ind w:left="57" w:right="750" w:firstLine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(5) 项目内容：根据本镇所承担的工作任务，更加科学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合理的制定各项资金预算分配及绩效目标，</w:t>
      </w:r>
      <w:r>
        <w:rPr>
          <w:rFonts w:ascii="仿宋" w:hAnsi="仿宋" w:eastAsia="仿宋" w:cs="仿宋"/>
          <w:spacing w:val="16"/>
          <w:sz w:val="30"/>
          <w:szCs w:val="30"/>
        </w:rPr>
        <w:t>确保预算资金的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使用更加高效、合理，确保年底各项任务的完成。</w:t>
      </w:r>
    </w:p>
    <w:p w14:paraId="3E35D169">
      <w:pPr>
        <w:pStyle w:val="2"/>
        <w:spacing w:line="354" w:lineRule="auto"/>
      </w:pPr>
    </w:p>
    <w:p w14:paraId="79C65F69">
      <w:pPr>
        <w:spacing w:before="97" w:line="228" w:lineRule="auto"/>
        <w:ind w:left="9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(6) 年度预算安排：2024 年度预算资金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47 </w:t>
      </w:r>
      <w:r>
        <w:rPr>
          <w:rFonts w:ascii="仿宋" w:hAnsi="仿宋" w:eastAsia="仿宋" w:cs="仿宋"/>
          <w:spacing w:val="3"/>
          <w:sz w:val="30"/>
          <w:szCs w:val="30"/>
        </w:rPr>
        <w:t>万元。</w:t>
      </w:r>
    </w:p>
    <w:p w14:paraId="74DA0851">
      <w:pPr>
        <w:spacing w:before="229" w:line="229" w:lineRule="auto"/>
        <w:ind w:left="948"/>
        <w:outlineLvl w:val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(7)绩效目标。</w:t>
      </w:r>
    </w:p>
    <w:p w14:paraId="07EDC51C">
      <w:pPr>
        <w:spacing w:before="275" w:line="221" w:lineRule="auto"/>
        <w:ind w:left="33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5B826993">
      <w:pPr>
        <w:spacing w:before="206" w:line="219" w:lineRule="auto"/>
        <w:ind w:left="40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(2024 年度)</w:t>
      </w:r>
    </w:p>
    <w:p w14:paraId="296921BE">
      <w:pPr>
        <w:spacing w:line="17" w:lineRule="exact"/>
      </w:pPr>
    </w:p>
    <w:tbl>
      <w:tblPr>
        <w:tblStyle w:val="5"/>
        <w:tblW w:w="903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21"/>
        <w:gridCol w:w="283"/>
        <w:gridCol w:w="475"/>
        <w:gridCol w:w="2868"/>
        <w:gridCol w:w="1846"/>
        <w:gridCol w:w="2393"/>
      </w:tblGrid>
      <w:tr w14:paraId="0D531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49" w:type="dxa"/>
            <w:gridSpan w:val="3"/>
            <w:vAlign w:val="top"/>
          </w:tcPr>
          <w:p w14:paraId="32964197">
            <w:pPr>
              <w:spacing w:before="149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项目名称</w:t>
            </w:r>
          </w:p>
        </w:tc>
        <w:tc>
          <w:tcPr>
            <w:tcW w:w="7582" w:type="dxa"/>
            <w:gridSpan w:val="4"/>
            <w:vAlign w:val="top"/>
          </w:tcPr>
          <w:p w14:paraId="1E749905">
            <w:pPr>
              <w:spacing w:before="111" w:line="219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下楼镇专职消防站 2024 年人员和业务经费</w:t>
            </w:r>
          </w:p>
        </w:tc>
      </w:tr>
      <w:tr w14:paraId="304B1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49" w:type="dxa"/>
            <w:gridSpan w:val="3"/>
            <w:vAlign w:val="top"/>
          </w:tcPr>
          <w:p w14:paraId="73E4F6D8">
            <w:pPr>
              <w:spacing w:before="130" w:line="270" w:lineRule="auto"/>
              <w:ind w:left="446" w:right="33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及代码</w:t>
            </w:r>
          </w:p>
        </w:tc>
        <w:tc>
          <w:tcPr>
            <w:tcW w:w="3343" w:type="dxa"/>
            <w:gridSpan w:val="2"/>
            <w:vAlign w:val="top"/>
          </w:tcPr>
          <w:p w14:paraId="7D769242">
            <w:pPr>
              <w:spacing w:before="235" w:line="227" w:lineRule="auto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  <w:tc>
          <w:tcPr>
            <w:tcW w:w="1846" w:type="dxa"/>
            <w:vAlign w:val="top"/>
          </w:tcPr>
          <w:p w14:paraId="0D2B06C3">
            <w:pPr>
              <w:pStyle w:val="6"/>
              <w:spacing w:line="263" w:lineRule="auto"/>
            </w:pPr>
          </w:p>
          <w:p w14:paraId="328424B5">
            <w:pPr>
              <w:spacing w:before="58" w:line="220" w:lineRule="auto"/>
              <w:ind w:left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实施单位</w:t>
            </w:r>
          </w:p>
        </w:tc>
        <w:tc>
          <w:tcPr>
            <w:tcW w:w="2393" w:type="dxa"/>
            <w:vAlign w:val="top"/>
          </w:tcPr>
          <w:p w14:paraId="3BE89C93">
            <w:pPr>
              <w:spacing w:before="235" w:line="227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灵璧县下楼镇人民政府</w:t>
            </w:r>
          </w:p>
        </w:tc>
      </w:tr>
      <w:tr w14:paraId="767A3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9" w:type="dxa"/>
            <w:gridSpan w:val="3"/>
            <w:vAlign w:val="top"/>
          </w:tcPr>
          <w:p w14:paraId="04943FAF">
            <w:pPr>
              <w:spacing w:before="272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项目来源</w:t>
            </w:r>
          </w:p>
        </w:tc>
        <w:tc>
          <w:tcPr>
            <w:tcW w:w="3343" w:type="dxa"/>
            <w:gridSpan w:val="2"/>
            <w:vAlign w:val="top"/>
          </w:tcPr>
          <w:p w14:paraId="72514B4F">
            <w:pPr>
              <w:spacing w:before="213"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事业发展类资金安排</w:t>
            </w:r>
          </w:p>
        </w:tc>
        <w:tc>
          <w:tcPr>
            <w:tcW w:w="1846" w:type="dxa"/>
            <w:vAlign w:val="top"/>
          </w:tcPr>
          <w:p w14:paraId="26F5FA19">
            <w:pPr>
              <w:spacing w:before="272" w:line="220" w:lineRule="auto"/>
              <w:ind w:left="9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项目期</w:t>
            </w:r>
          </w:p>
        </w:tc>
        <w:tc>
          <w:tcPr>
            <w:tcW w:w="2393" w:type="dxa"/>
            <w:vAlign w:val="top"/>
          </w:tcPr>
          <w:p w14:paraId="053DEA99">
            <w:pPr>
              <w:spacing w:before="76" w:line="245" w:lineRule="auto"/>
              <w:ind w:left="578" w:right="75" w:hanging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25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日至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31</w:t>
            </w: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</w:tr>
      <w:tr w14:paraId="6681B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9" w:type="dxa"/>
            <w:gridSpan w:val="3"/>
            <w:vMerge w:val="restart"/>
            <w:tcBorders>
              <w:bottom w:val="nil"/>
            </w:tcBorders>
            <w:vAlign w:val="top"/>
          </w:tcPr>
          <w:p w14:paraId="7445013E">
            <w:pPr>
              <w:pStyle w:val="6"/>
              <w:spacing w:line="262" w:lineRule="auto"/>
            </w:pPr>
          </w:p>
          <w:p w14:paraId="39534F1D">
            <w:pPr>
              <w:pStyle w:val="6"/>
              <w:spacing w:line="263" w:lineRule="auto"/>
            </w:pPr>
          </w:p>
          <w:p w14:paraId="73F3CDC6">
            <w:pPr>
              <w:spacing w:before="59" w:line="295" w:lineRule="auto"/>
              <w:ind w:left="425" w:right="344" w:hanging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)</w:t>
            </w:r>
          </w:p>
        </w:tc>
        <w:tc>
          <w:tcPr>
            <w:tcW w:w="3343" w:type="dxa"/>
            <w:gridSpan w:val="2"/>
            <w:vAlign w:val="top"/>
          </w:tcPr>
          <w:p w14:paraId="143C3E47">
            <w:pPr>
              <w:spacing w:before="144" w:line="219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年度资金总额：</w:t>
            </w:r>
          </w:p>
        </w:tc>
        <w:tc>
          <w:tcPr>
            <w:tcW w:w="4239" w:type="dxa"/>
            <w:gridSpan w:val="2"/>
            <w:vAlign w:val="top"/>
          </w:tcPr>
          <w:p w14:paraId="20B7AE56">
            <w:pPr>
              <w:spacing w:before="137" w:line="185" w:lineRule="auto"/>
              <w:ind w:left="20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47</w:t>
            </w:r>
          </w:p>
        </w:tc>
      </w:tr>
      <w:tr w14:paraId="48642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76684BE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439B0501">
            <w:pPr>
              <w:spacing w:before="139" w:line="219" w:lineRule="auto"/>
              <w:ind w:left="4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其中：财政拨款</w:t>
            </w:r>
          </w:p>
        </w:tc>
        <w:tc>
          <w:tcPr>
            <w:tcW w:w="4239" w:type="dxa"/>
            <w:gridSpan w:val="2"/>
            <w:vAlign w:val="top"/>
          </w:tcPr>
          <w:p w14:paraId="72D32C49">
            <w:pPr>
              <w:spacing w:before="135" w:line="185" w:lineRule="auto"/>
              <w:ind w:left="20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47</w:t>
            </w:r>
          </w:p>
        </w:tc>
      </w:tr>
      <w:tr w14:paraId="5B0E7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D69D866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741D1F3D">
            <w:pPr>
              <w:spacing w:before="142" w:line="219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上年结转</w:t>
            </w:r>
          </w:p>
        </w:tc>
        <w:tc>
          <w:tcPr>
            <w:tcW w:w="4239" w:type="dxa"/>
            <w:gridSpan w:val="2"/>
            <w:vAlign w:val="top"/>
          </w:tcPr>
          <w:p w14:paraId="158801A0">
            <w:pPr>
              <w:pStyle w:val="6"/>
            </w:pPr>
          </w:p>
        </w:tc>
      </w:tr>
      <w:tr w14:paraId="2C6F5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9" w:type="dxa"/>
            <w:gridSpan w:val="3"/>
            <w:vMerge w:val="continue"/>
            <w:tcBorders>
              <w:top w:val="nil"/>
            </w:tcBorders>
            <w:vAlign w:val="top"/>
          </w:tcPr>
          <w:p w14:paraId="0F8491FA">
            <w:pPr>
              <w:pStyle w:val="6"/>
            </w:pPr>
          </w:p>
        </w:tc>
        <w:tc>
          <w:tcPr>
            <w:tcW w:w="3343" w:type="dxa"/>
            <w:gridSpan w:val="2"/>
            <w:vAlign w:val="top"/>
          </w:tcPr>
          <w:p w14:paraId="7ACF4273">
            <w:pPr>
              <w:spacing w:before="142" w:line="220" w:lineRule="auto"/>
              <w:ind w:left="9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其他资金</w:t>
            </w:r>
          </w:p>
        </w:tc>
        <w:tc>
          <w:tcPr>
            <w:tcW w:w="4239" w:type="dxa"/>
            <w:gridSpan w:val="2"/>
            <w:vAlign w:val="top"/>
          </w:tcPr>
          <w:p w14:paraId="2913183F">
            <w:pPr>
              <w:pStyle w:val="6"/>
            </w:pPr>
          </w:p>
        </w:tc>
      </w:tr>
      <w:tr w14:paraId="26C21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45" w:type="dxa"/>
            <w:textDirection w:val="tbRlV"/>
            <w:vAlign w:val="top"/>
          </w:tcPr>
          <w:p w14:paraId="6FED7282">
            <w:pPr>
              <w:spacing w:before="198" w:line="20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年度目标</w:t>
            </w:r>
          </w:p>
        </w:tc>
        <w:tc>
          <w:tcPr>
            <w:tcW w:w="8586" w:type="dxa"/>
            <w:gridSpan w:val="6"/>
            <w:vAlign w:val="top"/>
          </w:tcPr>
          <w:p w14:paraId="4BF00D46">
            <w:pPr>
              <w:spacing w:before="7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保障部门日常工作正常高效运转</w:t>
            </w:r>
          </w:p>
        </w:tc>
      </w:tr>
      <w:tr w14:paraId="3D53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 w14:paraId="676FC526">
            <w:pPr>
              <w:pStyle w:val="6"/>
            </w:pPr>
          </w:p>
        </w:tc>
        <w:tc>
          <w:tcPr>
            <w:tcW w:w="721" w:type="dxa"/>
            <w:vAlign w:val="top"/>
          </w:tcPr>
          <w:p w14:paraId="748F3E58">
            <w:pPr>
              <w:spacing w:before="145" w:line="268" w:lineRule="auto"/>
              <w:ind w:left="186" w:righ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42F10C4D">
            <w:pPr>
              <w:spacing w:before="145" w:line="268" w:lineRule="auto"/>
              <w:ind w:left="204" w:righ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587621C8">
            <w:pPr>
              <w:spacing w:before="235" w:line="220" w:lineRule="auto"/>
              <w:ind w:left="10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4239" w:type="dxa"/>
            <w:gridSpan w:val="2"/>
            <w:vAlign w:val="top"/>
          </w:tcPr>
          <w:p w14:paraId="435F8B55">
            <w:pPr>
              <w:spacing w:before="235" w:line="219" w:lineRule="auto"/>
              <w:ind w:left="1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指标值</w:t>
            </w:r>
          </w:p>
        </w:tc>
      </w:tr>
      <w:tr w14:paraId="6FDE1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7B8A3153">
            <w:pPr>
              <w:pStyle w:val="6"/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617459C">
            <w:pPr>
              <w:pStyle w:val="6"/>
              <w:spacing w:line="259" w:lineRule="auto"/>
            </w:pPr>
          </w:p>
          <w:p w14:paraId="15AB5B1F">
            <w:pPr>
              <w:pStyle w:val="6"/>
              <w:spacing w:line="259" w:lineRule="auto"/>
            </w:pPr>
          </w:p>
          <w:p w14:paraId="4E2FDAB3">
            <w:pPr>
              <w:pStyle w:val="6"/>
              <w:spacing w:line="259" w:lineRule="auto"/>
            </w:pPr>
          </w:p>
          <w:p w14:paraId="23F691D4">
            <w:pPr>
              <w:pStyle w:val="6"/>
              <w:spacing w:line="259" w:lineRule="auto"/>
            </w:pPr>
          </w:p>
          <w:p w14:paraId="29D835C9">
            <w:pPr>
              <w:pStyle w:val="6"/>
              <w:spacing w:line="259" w:lineRule="auto"/>
            </w:pPr>
          </w:p>
          <w:p w14:paraId="4085BF33">
            <w:pPr>
              <w:pStyle w:val="6"/>
              <w:spacing w:line="259" w:lineRule="auto"/>
            </w:pPr>
          </w:p>
          <w:p w14:paraId="7D846D78">
            <w:pPr>
              <w:pStyle w:val="6"/>
              <w:spacing w:line="259" w:lineRule="auto"/>
            </w:pPr>
          </w:p>
          <w:p w14:paraId="53E327E2">
            <w:pPr>
              <w:spacing w:before="58" w:line="295" w:lineRule="auto"/>
              <w:ind w:left="185" w:right="17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2CC84914">
            <w:pPr>
              <w:spacing w:before="262" w:line="268" w:lineRule="auto"/>
              <w:ind w:left="204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7416896">
            <w:pPr>
              <w:spacing w:before="165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指标 1：足额保障率</w:t>
            </w:r>
          </w:p>
        </w:tc>
        <w:tc>
          <w:tcPr>
            <w:tcW w:w="4239" w:type="dxa"/>
            <w:gridSpan w:val="2"/>
            <w:vAlign w:val="top"/>
          </w:tcPr>
          <w:p w14:paraId="4B54E443">
            <w:pPr>
              <w:spacing w:before="78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100%</w:t>
            </w:r>
          </w:p>
        </w:tc>
      </w:tr>
      <w:tr w14:paraId="3A814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75611003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0F95465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7DD8276F">
            <w:pPr>
              <w:spacing w:before="262" w:line="267" w:lineRule="auto"/>
              <w:ind w:left="203" w:right="19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358484A5">
            <w:pPr>
              <w:spacing w:before="166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1：资金使和合规率</w:t>
            </w:r>
          </w:p>
        </w:tc>
        <w:tc>
          <w:tcPr>
            <w:tcW w:w="4239" w:type="dxa"/>
            <w:gridSpan w:val="2"/>
            <w:vAlign w:val="top"/>
          </w:tcPr>
          <w:p w14:paraId="3236850F">
            <w:pPr>
              <w:pStyle w:val="6"/>
              <w:spacing w:line="261" w:lineRule="auto"/>
            </w:pPr>
          </w:p>
          <w:p w14:paraId="0BFEB74B">
            <w:pPr>
              <w:spacing w:before="59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100%</w:t>
            </w:r>
          </w:p>
        </w:tc>
      </w:tr>
      <w:tr w14:paraId="7C4CA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53495336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911B634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129D6852">
            <w:pPr>
              <w:spacing w:before="265" w:line="268" w:lineRule="auto"/>
              <w:ind w:left="204" w:right="185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1081A159">
            <w:pPr>
              <w:pStyle w:val="6"/>
              <w:spacing w:line="265" w:lineRule="auto"/>
            </w:pPr>
          </w:p>
          <w:p w14:paraId="386B3D52">
            <w:pPr>
              <w:spacing w:before="59" w:line="219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指标1：人员及运行经费支付时效</w:t>
            </w:r>
          </w:p>
        </w:tc>
        <w:tc>
          <w:tcPr>
            <w:tcW w:w="4239" w:type="dxa"/>
            <w:gridSpan w:val="2"/>
            <w:vAlign w:val="top"/>
          </w:tcPr>
          <w:p w14:paraId="3B7E1B35">
            <w:pPr>
              <w:pStyle w:val="6"/>
              <w:spacing w:line="265" w:lineRule="auto"/>
            </w:pPr>
          </w:p>
          <w:p w14:paraId="2B74EAED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按规定时效支付</w:t>
            </w:r>
          </w:p>
        </w:tc>
      </w:tr>
      <w:tr w14:paraId="12BDE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3C06530D">
            <w:pPr>
              <w:pStyle w:val="6"/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B4AF1AC">
            <w:pPr>
              <w:pStyle w:val="6"/>
            </w:pPr>
          </w:p>
        </w:tc>
        <w:tc>
          <w:tcPr>
            <w:tcW w:w="758" w:type="dxa"/>
            <w:gridSpan w:val="2"/>
            <w:tcBorders>
              <w:bottom w:val="nil"/>
            </w:tcBorders>
            <w:vAlign w:val="top"/>
          </w:tcPr>
          <w:p w14:paraId="5C02574E">
            <w:pPr>
              <w:spacing w:before="256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成本</w:t>
            </w:r>
          </w:p>
        </w:tc>
        <w:tc>
          <w:tcPr>
            <w:tcW w:w="2868" w:type="dxa"/>
            <w:vAlign w:val="top"/>
          </w:tcPr>
          <w:p w14:paraId="334B64DF">
            <w:pPr>
              <w:spacing w:before="166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39" w:type="dxa"/>
            <w:gridSpan w:val="2"/>
            <w:vAlign w:val="top"/>
          </w:tcPr>
          <w:p w14:paraId="1C208933">
            <w:pPr>
              <w:spacing w:before="84" w:line="220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47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万元</w:t>
            </w:r>
          </w:p>
        </w:tc>
      </w:tr>
    </w:tbl>
    <w:p w14:paraId="2CE50D9B">
      <w:pPr>
        <w:pStyle w:val="2"/>
      </w:pPr>
    </w:p>
    <w:p w14:paraId="601D6D44">
      <w:pPr>
        <w:sectPr>
          <w:pgSz w:w="11907" w:h="16840"/>
          <w:pgMar w:top="1431" w:right="1073" w:bottom="0" w:left="1786" w:header="0" w:footer="0" w:gutter="0"/>
          <w:cols w:space="720" w:num="1"/>
        </w:sectPr>
      </w:pPr>
    </w:p>
    <w:p w14:paraId="0A1B9A2C">
      <w:pPr>
        <w:spacing w:line="90" w:lineRule="auto"/>
        <w:rPr>
          <w:rFonts w:ascii="Arial"/>
          <w:sz w:val="2"/>
        </w:rPr>
      </w:pPr>
    </w:p>
    <w:tbl>
      <w:tblPr>
        <w:tblStyle w:val="5"/>
        <w:tblW w:w="903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22"/>
        <w:gridCol w:w="757"/>
        <w:gridCol w:w="2868"/>
        <w:gridCol w:w="4239"/>
      </w:tblGrid>
      <w:tr w14:paraId="4F2B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45" w:type="dxa"/>
            <w:vMerge w:val="restart"/>
            <w:tcBorders>
              <w:top w:val="nil"/>
              <w:bottom w:val="nil"/>
            </w:tcBorders>
            <w:vAlign w:val="top"/>
          </w:tcPr>
          <w:p w14:paraId="3C47B2AD">
            <w:pPr>
              <w:pStyle w:val="6"/>
            </w:pPr>
          </w:p>
        </w:tc>
        <w:tc>
          <w:tcPr>
            <w:tcW w:w="722" w:type="dxa"/>
            <w:tcBorders>
              <w:top w:val="nil"/>
            </w:tcBorders>
            <w:vAlign w:val="top"/>
          </w:tcPr>
          <w:p w14:paraId="08AE2E4A">
            <w:pPr>
              <w:pStyle w:val="6"/>
            </w:pPr>
          </w:p>
        </w:tc>
        <w:tc>
          <w:tcPr>
            <w:tcW w:w="757" w:type="dxa"/>
            <w:vAlign w:val="top"/>
          </w:tcPr>
          <w:p w14:paraId="7075D2CD">
            <w:pPr>
              <w:spacing w:before="81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2C14A107">
            <w:pPr>
              <w:pStyle w:val="6"/>
            </w:pPr>
          </w:p>
        </w:tc>
        <w:tc>
          <w:tcPr>
            <w:tcW w:w="4239" w:type="dxa"/>
            <w:vAlign w:val="top"/>
          </w:tcPr>
          <w:p w14:paraId="6EDC0B97">
            <w:pPr>
              <w:pStyle w:val="6"/>
            </w:pPr>
          </w:p>
        </w:tc>
      </w:tr>
      <w:tr w14:paraId="38C28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54B3FDAC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42309E05">
            <w:pPr>
              <w:pStyle w:val="6"/>
              <w:spacing w:line="271" w:lineRule="auto"/>
            </w:pPr>
          </w:p>
          <w:p w14:paraId="3AE455E4">
            <w:pPr>
              <w:pStyle w:val="6"/>
              <w:spacing w:line="271" w:lineRule="auto"/>
            </w:pPr>
          </w:p>
          <w:p w14:paraId="4D62C7E9">
            <w:pPr>
              <w:pStyle w:val="6"/>
              <w:spacing w:line="271" w:lineRule="auto"/>
            </w:pPr>
          </w:p>
          <w:p w14:paraId="01194332">
            <w:pPr>
              <w:pStyle w:val="6"/>
              <w:spacing w:line="271" w:lineRule="auto"/>
            </w:pPr>
          </w:p>
          <w:p w14:paraId="5E328869">
            <w:pPr>
              <w:pStyle w:val="6"/>
              <w:spacing w:line="271" w:lineRule="auto"/>
            </w:pPr>
          </w:p>
          <w:p w14:paraId="2E942EB9">
            <w:pPr>
              <w:pStyle w:val="6"/>
              <w:spacing w:line="271" w:lineRule="auto"/>
            </w:pPr>
          </w:p>
          <w:p w14:paraId="19908EFD">
            <w:pPr>
              <w:pStyle w:val="6"/>
              <w:spacing w:line="271" w:lineRule="auto"/>
            </w:pPr>
          </w:p>
          <w:p w14:paraId="046CA778">
            <w:pPr>
              <w:spacing w:before="59" w:line="295" w:lineRule="auto"/>
              <w:ind w:left="186" w:right="172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57" w:type="dxa"/>
            <w:vAlign w:val="top"/>
          </w:tcPr>
          <w:p w14:paraId="23B3542B">
            <w:pPr>
              <w:spacing w:before="156" w:line="288" w:lineRule="auto"/>
              <w:ind w:left="203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8F11A81">
            <w:pPr>
              <w:spacing w:before="161" w:line="220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1：对经济的影响</w:t>
            </w:r>
          </w:p>
        </w:tc>
        <w:tc>
          <w:tcPr>
            <w:tcW w:w="4239" w:type="dxa"/>
            <w:vAlign w:val="top"/>
          </w:tcPr>
          <w:p w14:paraId="0A860143">
            <w:pPr>
              <w:pStyle w:val="6"/>
              <w:spacing w:line="357" w:lineRule="auto"/>
            </w:pPr>
          </w:p>
          <w:p w14:paraId="557EC57F">
            <w:pPr>
              <w:spacing w:before="5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以消防保障经济的良性运行</w:t>
            </w:r>
          </w:p>
        </w:tc>
      </w:tr>
      <w:tr w14:paraId="0F229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5132F628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49DE5AD3">
            <w:pPr>
              <w:pStyle w:val="6"/>
            </w:pPr>
          </w:p>
        </w:tc>
        <w:tc>
          <w:tcPr>
            <w:tcW w:w="757" w:type="dxa"/>
            <w:vAlign w:val="top"/>
          </w:tcPr>
          <w:p w14:paraId="6D86627F">
            <w:pPr>
              <w:spacing w:before="159" w:line="286" w:lineRule="auto"/>
              <w:ind w:left="203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3352CED">
            <w:pPr>
              <w:spacing w:before="157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1：社会效益的影响</w:t>
            </w:r>
          </w:p>
        </w:tc>
        <w:tc>
          <w:tcPr>
            <w:tcW w:w="4239" w:type="dxa"/>
            <w:vAlign w:val="top"/>
          </w:tcPr>
          <w:p w14:paraId="297636A2">
            <w:pPr>
              <w:spacing w:before="279" w:line="297" w:lineRule="auto"/>
              <w:ind w:left="13" w:right="1"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以消防保障人民群众生命财产安全，提升人民群众的安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全感</w:t>
            </w:r>
          </w:p>
        </w:tc>
      </w:tr>
      <w:tr w14:paraId="0C6F6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096B8EE0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5E70D9C5">
            <w:pPr>
              <w:pStyle w:val="6"/>
            </w:pPr>
          </w:p>
        </w:tc>
        <w:tc>
          <w:tcPr>
            <w:tcW w:w="757" w:type="dxa"/>
            <w:vAlign w:val="top"/>
          </w:tcPr>
          <w:p w14:paraId="6104844B">
            <w:pPr>
              <w:spacing w:before="161" w:line="286" w:lineRule="auto"/>
              <w:ind w:left="203" w:right="185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2868" w:type="dxa"/>
            <w:vAlign w:val="top"/>
          </w:tcPr>
          <w:p w14:paraId="7AA4F522">
            <w:pPr>
              <w:pStyle w:val="6"/>
              <w:spacing w:line="404" w:lineRule="auto"/>
            </w:pPr>
          </w:p>
          <w:p w14:paraId="3993932A">
            <w:pPr>
              <w:spacing w:before="58" w:line="220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1：对生态的影响</w:t>
            </w:r>
          </w:p>
        </w:tc>
        <w:tc>
          <w:tcPr>
            <w:tcW w:w="4239" w:type="dxa"/>
            <w:vAlign w:val="top"/>
          </w:tcPr>
          <w:p w14:paraId="74CB7BF5">
            <w:pPr>
              <w:pStyle w:val="6"/>
              <w:spacing w:line="363" w:lineRule="auto"/>
            </w:pPr>
          </w:p>
          <w:p w14:paraId="4CAA1E81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符合国家生态相关法律法规</w:t>
            </w:r>
          </w:p>
        </w:tc>
      </w:tr>
      <w:tr w14:paraId="45468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35543365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6BC33EDC">
            <w:pPr>
              <w:pStyle w:val="6"/>
            </w:pPr>
          </w:p>
        </w:tc>
        <w:tc>
          <w:tcPr>
            <w:tcW w:w="757" w:type="dxa"/>
            <w:vAlign w:val="top"/>
          </w:tcPr>
          <w:p w14:paraId="5C14222B">
            <w:pPr>
              <w:pStyle w:val="6"/>
              <w:spacing w:line="393" w:lineRule="auto"/>
            </w:pPr>
          </w:p>
          <w:p w14:paraId="6C10CE52">
            <w:pPr>
              <w:spacing w:before="58" w:line="427" w:lineRule="auto"/>
              <w:ind w:left="9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标</w:t>
            </w:r>
          </w:p>
        </w:tc>
        <w:tc>
          <w:tcPr>
            <w:tcW w:w="2868" w:type="dxa"/>
            <w:vAlign w:val="top"/>
          </w:tcPr>
          <w:p w14:paraId="29224F9E">
            <w:pPr>
              <w:pStyle w:val="6"/>
              <w:spacing w:line="258" w:lineRule="auto"/>
            </w:pPr>
          </w:p>
          <w:p w14:paraId="6DBACD9D">
            <w:pPr>
              <w:pStyle w:val="6"/>
              <w:spacing w:line="258" w:lineRule="auto"/>
            </w:pPr>
          </w:p>
          <w:p w14:paraId="0CC05386">
            <w:pPr>
              <w:pStyle w:val="6"/>
              <w:spacing w:line="258" w:lineRule="auto"/>
            </w:pPr>
          </w:p>
          <w:p w14:paraId="4F63E446">
            <w:pPr>
              <w:spacing w:before="58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指标 1：持续影响效果</w:t>
            </w:r>
          </w:p>
        </w:tc>
        <w:tc>
          <w:tcPr>
            <w:tcW w:w="4239" w:type="dxa"/>
            <w:vAlign w:val="top"/>
          </w:tcPr>
          <w:p w14:paraId="6DBF3AF2">
            <w:pPr>
              <w:pStyle w:val="6"/>
              <w:spacing w:line="358" w:lineRule="auto"/>
            </w:pPr>
          </w:p>
          <w:p w14:paraId="132DC05E">
            <w:pPr>
              <w:pStyle w:val="6"/>
              <w:spacing w:line="358" w:lineRule="auto"/>
            </w:pPr>
          </w:p>
          <w:p w14:paraId="7565D0BB">
            <w:pPr>
              <w:spacing w:before="59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可持续</w:t>
            </w:r>
          </w:p>
        </w:tc>
      </w:tr>
      <w:tr w14:paraId="57510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 w14:paraId="1873C3AC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07AFD651">
            <w:pPr>
              <w:spacing w:before="14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6C031E41">
            <w:pPr>
              <w:spacing w:before="95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6EDBC26A">
            <w:pPr>
              <w:spacing w:before="95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456612E8">
            <w:pPr>
              <w:spacing w:before="148"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3093A808">
            <w:pPr>
              <w:spacing w:before="95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601020B3">
            <w:pPr>
              <w:spacing w:before="95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2868" w:type="dxa"/>
            <w:vAlign w:val="top"/>
          </w:tcPr>
          <w:p w14:paraId="0212A915">
            <w:pPr>
              <w:spacing w:before="172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39" w:type="dxa"/>
            <w:vAlign w:val="top"/>
          </w:tcPr>
          <w:p w14:paraId="74F46DCB">
            <w:pPr>
              <w:spacing w:before="85" w:line="263" w:lineRule="exact"/>
              <w:ind w:left="5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0"/>
                <w:szCs w:val="20"/>
              </w:rPr>
              <w:t>≥</w:t>
            </w:r>
            <w:r>
              <w:rPr>
                <w:rFonts w:ascii="Calibri" w:hAnsi="Calibri" w:eastAsia="Calibri" w:cs="Calibri"/>
                <w:spacing w:val="-6"/>
                <w:position w:val="1"/>
                <w:sz w:val="20"/>
                <w:szCs w:val="20"/>
              </w:rPr>
              <w:t>98%</w:t>
            </w:r>
          </w:p>
        </w:tc>
      </w:tr>
      <w:tr w14:paraId="58280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 w14:paraId="34453313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78AF75A6">
            <w:pPr>
              <w:pStyle w:val="6"/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2B322779">
            <w:pPr>
              <w:pStyle w:val="6"/>
            </w:pPr>
          </w:p>
        </w:tc>
        <w:tc>
          <w:tcPr>
            <w:tcW w:w="2868" w:type="dxa"/>
            <w:vAlign w:val="top"/>
          </w:tcPr>
          <w:p w14:paraId="763A804F">
            <w:pPr>
              <w:pStyle w:val="6"/>
            </w:pPr>
          </w:p>
        </w:tc>
        <w:tc>
          <w:tcPr>
            <w:tcW w:w="4239" w:type="dxa"/>
            <w:vAlign w:val="top"/>
          </w:tcPr>
          <w:p w14:paraId="5CDF2609">
            <w:pPr>
              <w:pStyle w:val="6"/>
            </w:pPr>
          </w:p>
        </w:tc>
      </w:tr>
    </w:tbl>
    <w:p w14:paraId="6582FA53">
      <w:pPr>
        <w:spacing w:before="247" w:line="232" w:lineRule="auto"/>
        <w:ind w:left="941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7"/>
          <w:sz w:val="30"/>
          <w:szCs w:val="30"/>
        </w:rPr>
        <w:t>(二)机关运行经费。</w:t>
      </w:r>
    </w:p>
    <w:p w14:paraId="1BC3628A">
      <w:pPr>
        <w:pStyle w:val="2"/>
        <w:spacing w:line="328" w:lineRule="auto"/>
      </w:pPr>
    </w:p>
    <w:p w14:paraId="741C3508">
      <w:pPr>
        <w:spacing w:before="98" w:line="348" w:lineRule="auto"/>
        <w:ind w:left="42" w:right="748" w:firstLine="66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灵璧县下楼镇人民政府</w:t>
      </w:r>
      <w:r>
        <w:rPr>
          <w:rFonts w:ascii="仿宋" w:hAnsi="仿宋" w:eastAsia="仿宋" w:cs="仿宋"/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2024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年机关运行经费财政拨款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预算 213.49 万元，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比 2023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年预算减少 70.51 万元，下降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24.83%，下降主要原因是非税安排的收入减少。</w:t>
      </w:r>
    </w:p>
    <w:p w14:paraId="0C3B7FAB">
      <w:pPr>
        <w:spacing w:before="100" w:line="233" w:lineRule="auto"/>
        <w:ind w:left="787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7"/>
          <w:sz w:val="30"/>
          <w:szCs w:val="30"/>
        </w:rPr>
        <w:t>(三)政府采购情况。</w:t>
      </w:r>
    </w:p>
    <w:p w14:paraId="7D304883">
      <w:pPr>
        <w:pStyle w:val="2"/>
        <w:spacing w:line="324" w:lineRule="auto"/>
      </w:pPr>
    </w:p>
    <w:p w14:paraId="7435079E">
      <w:pPr>
        <w:spacing w:before="97" w:line="347" w:lineRule="auto"/>
        <w:ind w:left="39" w:right="738" w:firstLine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灵璧县下楼镇人民政府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2024 年政府采</w:t>
      </w:r>
      <w:r>
        <w:rPr>
          <w:rFonts w:ascii="仿宋" w:hAnsi="仿宋" w:eastAsia="仿宋" w:cs="仿宋"/>
          <w:spacing w:val="5"/>
          <w:sz w:val="30"/>
          <w:szCs w:val="30"/>
        </w:rPr>
        <w:t>购预算 7.40 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元。其中:政府采购货物预算 7.40 万元，政府采购工程预算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 万元，政府采购服务预算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 万元。</w:t>
      </w:r>
    </w:p>
    <w:p w14:paraId="70D53CDB">
      <w:pPr>
        <w:spacing w:before="98" w:line="229" w:lineRule="auto"/>
        <w:ind w:left="787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(四)国有资产占有使用情况。</w:t>
      </w:r>
    </w:p>
    <w:p w14:paraId="2F6C79DA">
      <w:pPr>
        <w:pStyle w:val="2"/>
        <w:spacing w:line="337" w:lineRule="auto"/>
      </w:pPr>
    </w:p>
    <w:p w14:paraId="6B2D5EAD">
      <w:pPr>
        <w:spacing w:before="98" w:line="334" w:lineRule="auto"/>
        <w:ind w:left="70" w:right="829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截至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2023 年 12 月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31</w:t>
      </w:r>
      <w:r>
        <w:rPr>
          <w:rFonts w:ascii="仿宋" w:hAnsi="仿宋" w:eastAsia="仿宋" w:cs="仿宋"/>
          <w:spacing w:val="9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日，灵璧县下</w:t>
      </w:r>
      <w:r>
        <w:rPr>
          <w:rFonts w:ascii="仿宋" w:hAnsi="仿宋" w:eastAsia="仿宋" w:cs="仿宋"/>
          <w:spacing w:val="-1"/>
          <w:sz w:val="30"/>
          <w:szCs w:val="30"/>
        </w:rPr>
        <w:t>楼镇人民政府共有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车辆 5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辆，其中:应急保障用车 1 辆、其他用车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4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辆单位价</w:t>
      </w:r>
    </w:p>
    <w:p w14:paraId="07946FA1">
      <w:pPr>
        <w:spacing w:line="334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073" w:bottom="0" w:left="1786" w:header="0" w:footer="0" w:gutter="0"/>
          <w:cols w:space="720" w:num="1"/>
        </w:sectPr>
      </w:pPr>
    </w:p>
    <w:p w14:paraId="23E51DF0">
      <w:pPr>
        <w:spacing w:before="259" w:line="335" w:lineRule="auto"/>
        <w:ind w:left="118" w:right="114" w:hanging="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值 50 万元以上的通用设备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0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台(套)，单位价值  10</w:t>
      </w:r>
      <w:r>
        <w:rPr>
          <w:rFonts w:ascii="仿宋" w:hAnsi="仿宋" w:eastAsia="仿宋" w:cs="仿宋"/>
          <w:spacing w:val="5"/>
          <w:sz w:val="30"/>
          <w:szCs w:val="30"/>
        </w:rPr>
        <w:t>0 万元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以上的专用设备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0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台(套)。</w:t>
      </w:r>
    </w:p>
    <w:p w14:paraId="39041971">
      <w:pPr>
        <w:spacing w:before="108" w:line="336" w:lineRule="auto"/>
        <w:ind w:left="39" w:right="21" w:firstLine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2024 年部门 (单位)预算安排购置公务用车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0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辆，购置费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0 万元，安排购置单位价值 50 万元以</w:t>
      </w:r>
      <w:r>
        <w:rPr>
          <w:rFonts w:ascii="仿宋" w:hAnsi="仿宋" w:eastAsia="仿宋" w:cs="仿宋"/>
          <w:spacing w:val="11"/>
          <w:sz w:val="30"/>
          <w:szCs w:val="30"/>
        </w:rPr>
        <w:t>上的通用设备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0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台</w:t>
      </w:r>
    </w:p>
    <w:p w14:paraId="22CA47DF">
      <w:pPr>
        <w:spacing w:before="105" w:line="336" w:lineRule="auto"/>
        <w:ind w:left="52" w:right="21" w:firstLine="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(套)，购置费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0 万元</w:t>
      </w:r>
      <w:r>
        <w:rPr>
          <w:rFonts w:ascii="仿宋" w:hAnsi="仿宋" w:eastAsia="仿宋" w:cs="仿宋"/>
          <w:spacing w:val="10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;安排购置单位价值 100 万元以上专用 </w:t>
      </w:r>
      <w:r>
        <w:rPr>
          <w:rFonts w:ascii="仿宋" w:hAnsi="仿宋" w:eastAsia="仿宋" w:cs="仿宋"/>
          <w:spacing w:val="-5"/>
          <w:sz w:val="30"/>
          <w:szCs w:val="30"/>
        </w:rPr>
        <w:t>设备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0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台(套)，购置费 0 万元。</w:t>
      </w:r>
    </w:p>
    <w:p w14:paraId="524F723B">
      <w:pPr>
        <w:spacing w:before="104" w:line="233" w:lineRule="auto"/>
        <w:ind w:left="560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"/>
          <w:sz w:val="30"/>
          <w:szCs w:val="30"/>
        </w:rPr>
        <w:t>（五）绩效目标设置情况。</w:t>
      </w:r>
    </w:p>
    <w:p w14:paraId="30933440">
      <w:pPr>
        <w:pStyle w:val="2"/>
        <w:spacing w:line="324" w:lineRule="auto"/>
      </w:pPr>
    </w:p>
    <w:p w14:paraId="0C97D005">
      <w:pPr>
        <w:spacing w:before="98" w:line="356" w:lineRule="auto"/>
        <w:ind w:left="52" w:right="16"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2024 年，灵璧县下楼镇人民政府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3 个项目实行了绩效目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标管理，涉及一般公共预算当年财政拨款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423.40 万元、政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府性基金预算当年财政拨款 0 万元、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国</w:t>
      </w:r>
      <w:r>
        <w:rPr>
          <w:rFonts w:ascii="仿宋" w:hAnsi="仿宋" w:eastAsia="仿宋" w:cs="仿宋"/>
          <w:spacing w:val="8"/>
          <w:sz w:val="30"/>
          <w:szCs w:val="30"/>
        </w:rPr>
        <w:t>有资本经营预算当年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财政拨款 0 万元、财政专户管理资金当</w:t>
      </w:r>
      <w:r>
        <w:rPr>
          <w:rFonts w:ascii="仿宋" w:hAnsi="仿宋" w:eastAsia="仿宋" w:cs="仿宋"/>
          <w:spacing w:val="6"/>
          <w:sz w:val="30"/>
          <w:szCs w:val="30"/>
        </w:rPr>
        <w:t>年安排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0 万元和单位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资金安排安排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0 万元。</w:t>
      </w:r>
    </w:p>
    <w:p w14:paraId="393AA315">
      <w:pPr>
        <w:spacing w:line="356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5D781665">
      <w:pPr>
        <w:spacing w:before="177" w:line="227" w:lineRule="auto"/>
        <w:ind w:left="2686"/>
        <w:outlineLvl w:val="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9"/>
          <w:sz w:val="34"/>
          <w:szCs w:val="34"/>
        </w:rPr>
        <w:t>第四部分 名词解释</w:t>
      </w:r>
    </w:p>
    <w:p w14:paraId="6B9F7CF2">
      <w:pPr>
        <w:pStyle w:val="2"/>
        <w:spacing w:line="359" w:lineRule="auto"/>
      </w:pPr>
    </w:p>
    <w:p w14:paraId="061B7CB7">
      <w:pPr>
        <w:pStyle w:val="2"/>
        <w:spacing w:line="359" w:lineRule="auto"/>
      </w:pPr>
    </w:p>
    <w:p w14:paraId="79899C95">
      <w:pPr>
        <w:spacing w:before="98" w:line="264" w:lineRule="auto"/>
        <w:ind w:left="91" w:right="199" w:firstLine="587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一、财政拨款收入:</w:t>
      </w:r>
      <w:r>
        <w:rPr>
          <w:rFonts w:ascii="仿宋" w:hAnsi="仿宋" w:eastAsia="仿宋" w:cs="仿宋"/>
          <w:spacing w:val="17"/>
          <w:sz w:val="30"/>
          <w:szCs w:val="30"/>
        </w:rPr>
        <w:t>指部门或单位从同级财政部门</w:t>
      </w:r>
      <w:r>
        <w:rPr>
          <w:rFonts w:ascii="仿宋" w:hAnsi="仿宋" w:eastAsia="仿宋" w:cs="仿宋"/>
          <w:spacing w:val="16"/>
          <w:sz w:val="30"/>
          <w:szCs w:val="30"/>
        </w:rPr>
        <w:t>取得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的财政预算资金。</w:t>
      </w:r>
    </w:p>
    <w:p w14:paraId="4D19CBE2">
      <w:pPr>
        <w:pStyle w:val="2"/>
        <w:spacing w:line="245" w:lineRule="auto"/>
      </w:pPr>
    </w:p>
    <w:p w14:paraId="72BBDFF5">
      <w:pPr>
        <w:spacing w:before="97" w:line="263" w:lineRule="auto"/>
        <w:ind w:left="62" w:right="182" w:firstLine="61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二、事业收入:</w:t>
      </w:r>
      <w:r>
        <w:rPr>
          <w:rFonts w:ascii="仿宋" w:hAnsi="仿宋" w:eastAsia="仿宋" w:cs="仿宋"/>
          <w:spacing w:val="17"/>
          <w:sz w:val="30"/>
          <w:szCs w:val="30"/>
        </w:rPr>
        <w:t>指事业单位开展专业业务活动及辅助活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动所取得的收入。</w:t>
      </w:r>
    </w:p>
    <w:p w14:paraId="491CD4A8">
      <w:pPr>
        <w:pStyle w:val="2"/>
      </w:pPr>
    </w:p>
    <w:p w14:paraId="382BEADE">
      <w:pPr>
        <w:spacing w:before="98" w:line="264" w:lineRule="auto"/>
        <w:ind w:left="62" w:right="16" w:firstLine="617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三、财政专户管理资金:</w:t>
      </w:r>
      <w:r>
        <w:rPr>
          <w:rFonts w:ascii="仿宋" w:hAnsi="仿宋" w:eastAsia="仿宋" w:cs="仿宋"/>
          <w:spacing w:val="11"/>
          <w:sz w:val="30"/>
          <w:szCs w:val="30"/>
        </w:rPr>
        <w:t>指按照非税收入管理相关规定，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纳入财政专户管理的教育收费等。</w:t>
      </w:r>
    </w:p>
    <w:p w14:paraId="7C973852">
      <w:pPr>
        <w:spacing w:before="338" w:line="263" w:lineRule="auto"/>
        <w:ind w:left="49" w:right="26" w:firstLine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四、事业单位经营收入:</w:t>
      </w:r>
      <w:r>
        <w:rPr>
          <w:rFonts w:ascii="仿宋" w:hAnsi="仿宋" w:eastAsia="仿宋" w:cs="仿宋"/>
          <w:spacing w:val="10"/>
          <w:sz w:val="30"/>
          <w:szCs w:val="30"/>
        </w:rPr>
        <w:t>指事业单位在专业业务活动及其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辅助活动之外开展非独立核算经营活动取得</w:t>
      </w:r>
      <w:r>
        <w:rPr>
          <w:rFonts w:ascii="仿宋" w:hAnsi="仿宋" w:eastAsia="仿宋" w:cs="仿宋"/>
          <w:spacing w:val="17"/>
          <w:sz w:val="30"/>
          <w:szCs w:val="30"/>
        </w:rPr>
        <w:t>的收入。</w:t>
      </w:r>
    </w:p>
    <w:p w14:paraId="37AD4C84">
      <w:pPr>
        <w:pStyle w:val="2"/>
        <w:spacing w:line="244" w:lineRule="auto"/>
      </w:pPr>
    </w:p>
    <w:p w14:paraId="06765844">
      <w:pPr>
        <w:spacing w:before="97" w:line="264" w:lineRule="auto"/>
        <w:ind w:left="57" w:right="35" w:firstLine="62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五、附属单位上缴收入:</w:t>
      </w:r>
      <w:r>
        <w:rPr>
          <w:rFonts w:ascii="仿宋" w:hAnsi="仿宋" w:eastAsia="仿宋" w:cs="仿宋"/>
          <w:spacing w:val="10"/>
          <w:sz w:val="30"/>
          <w:szCs w:val="30"/>
        </w:rPr>
        <w:t>本单位所属下级单位上缴给本单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位的全部收入。</w:t>
      </w:r>
    </w:p>
    <w:p w14:paraId="547AE114">
      <w:pPr>
        <w:pStyle w:val="2"/>
        <w:spacing w:line="245" w:lineRule="auto"/>
      </w:pPr>
    </w:p>
    <w:p w14:paraId="68A39DDC">
      <w:pPr>
        <w:spacing w:before="97" w:line="263" w:lineRule="auto"/>
        <w:ind w:left="60" w:right="196" w:firstLine="626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六、上年结转:</w:t>
      </w:r>
      <w:r>
        <w:rPr>
          <w:rFonts w:ascii="仿宋" w:hAnsi="仿宋" w:eastAsia="仿宋" w:cs="仿宋"/>
          <w:spacing w:val="16"/>
          <w:sz w:val="30"/>
          <w:szCs w:val="30"/>
        </w:rPr>
        <w:t>指以前年度安排、结转到本年仍按原用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途继续使用的资金。</w:t>
      </w:r>
    </w:p>
    <w:p w14:paraId="1CA5D2DA">
      <w:pPr>
        <w:spacing w:before="337" w:line="295" w:lineRule="auto"/>
        <w:ind w:left="53" w:right="43" w:firstLine="611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七、结转下年:</w:t>
      </w:r>
      <w:r>
        <w:rPr>
          <w:rFonts w:ascii="仿宋" w:hAnsi="仿宋" w:eastAsia="仿宋" w:cs="仿宋"/>
          <w:spacing w:val="15"/>
          <w:sz w:val="30"/>
          <w:szCs w:val="30"/>
        </w:rPr>
        <w:t>指以前年度预算安排、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因客观条件发生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变化无法按原计划实施，需以后年度按原用途继</w:t>
      </w:r>
      <w:r>
        <w:rPr>
          <w:rFonts w:ascii="仿宋" w:hAnsi="仿宋" w:eastAsia="仿宋" w:cs="仿宋"/>
          <w:spacing w:val="16"/>
          <w:sz w:val="30"/>
          <w:szCs w:val="30"/>
        </w:rPr>
        <w:t>续使用的资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金。</w:t>
      </w:r>
    </w:p>
    <w:p w14:paraId="1EC93DA6">
      <w:pPr>
        <w:pStyle w:val="2"/>
        <w:spacing w:line="260" w:lineRule="auto"/>
      </w:pPr>
    </w:p>
    <w:p w14:paraId="3AE46C4E">
      <w:pPr>
        <w:spacing w:before="98" w:line="265" w:lineRule="auto"/>
        <w:ind w:left="53" w:right="182" w:firstLine="612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八、基本支出:</w:t>
      </w:r>
      <w:r>
        <w:rPr>
          <w:rFonts w:ascii="仿宋" w:hAnsi="仿宋" w:eastAsia="仿宋" w:cs="仿宋"/>
          <w:spacing w:val="14"/>
          <w:sz w:val="30"/>
          <w:szCs w:val="30"/>
        </w:rPr>
        <w:t>指为保障机构正常运转、完成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日常工作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任而发生的人员支出和公用支出。</w:t>
      </w:r>
    </w:p>
    <w:p w14:paraId="0496EEFD">
      <w:pPr>
        <w:pStyle w:val="2"/>
      </w:pPr>
    </w:p>
    <w:p w14:paraId="4086E81C">
      <w:pPr>
        <w:spacing w:before="98" w:line="262" w:lineRule="auto"/>
        <w:ind w:left="67" w:right="199" w:firstLine="613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九、项目支出:</w:t>
      </w:r>
      <w:r>
        <w:rPr>
          <w:rFonts w:ascii="仿宋" w:hAnsi="仿宋" w:eastAsia="仿宋" w:cs="仿宋"/>
          <w:spacing w:val="17"/>
          <w:sz w:val="30"/>
          <w:szCs w:val="30"/>
        </w:rPr>
        <w:t>指在除基本支出之外的支出</w:t>
      </w:r>
      <w:r>
        <w:rPr>
          <w:rFonts w:ascii="仿宋" w:hAnsi="仿宋" w:eastAsia="仿宋" w:cs="仿宋"/>
          <w:spacing w:val="16"/>
          <w:sz w:val="30"/>
          <w:szCs w:val="30"/>
        </w:rPr>
        <w:t>，主要用于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完成特定的工作任务和事业发展目标。</w:t>
      </w:r>
    </w:p>
    <w:p w14:paraId="0BB231D5">
      <w:pPr>
        <w:pStyle w:val="2"/>
        <w:spacing w:line="245" w:lineRule="auto"/>
      </w:pPr>
    </w:p>
    <w:p w14:paraId="64F19BD1">
      <w:pPr>
        <w:spacing w:before="97" w:line="263" w:lineRule="auto"/>
        <w:ind w:left="89" w:right="33" w:firstLine="58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十、机关运行经费:</w:t>
      </w:r>
      <w:r>
        <w:rPr>
          <w:rFonts w:ascii="仿宋" w:hAnsi="仿宋" w:eastAsia="仿宋" w:cs="仿宋"/>
          <w:spacing w:val="17"/>
          <w:sz w:val="30"/>
          <w:szCs w:val="30"/>
        </w:rPr>
        <w:t>为保障行政单位(包括参照公务员法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管理的事业单位)运行用于购买货物和服务的各项资金，包</w:t>
      </w:r>
    </w:p>
    <w:p w14:paraId="0979E18E">
      <w:pPr>
        <w:spacing w:line="263" w:lineRule="auto"/>
        <w:rPr>
          <w:rFonts w:ascii="仿宋" w:hAnsi="仿宋" w:eastAsia="仿宋" w:cs="仿宋"/>
          <w:sz w:val="30"/>
          <w:szCs w:val="30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4A3414C2">
      <w:pPr>
        <w:spacing w:before="260" w:line="353" w:lineRule="auto"/>
        <w:ind w:left="53" w:right="28"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括办公及印刷费、邮电费、差旅费、会议费、福利费、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日常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维修费、一般设备购置费、办公用房水电费、办公用房取暖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费、办公用房物业管理费、公务用车运行维护费以及其他费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用。</w:t>
      </w:r>
    </w:p>
    <w:sectPr>
      <w:pgSz w:w="11907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9E0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1878</Words>
  <Characters>1997</Characters>
  <TotalTime>0</TotalTime>
  <ScaleCrop>false</ScaleCrop>
  <LinksUpToDate>false</LinksUpToDate>
  <CharactersWithSpaces>2074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2024-10-16T09:50:00Z</dcterms:created>
  <dc:creator>PC</dc:creator>
  <cp:lastModifiedBy>刘泽辰</cp:lastModifiedBy>
  <dcterms:modified xsi:type="dcterms:W3CDTF">2025-05-19T08:06:28Z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2025-05-19T15:46:05Z</vt:filetime>
  </property>
  <property fmtid="{D5CDD505-2E9C-101B-9397-08002B2CF9AE}" pid="4" name="KSOTemplateDocerSaveRecord">
    <vt:lpwstr>eyJoZGlkIjoiZDZlZjAxOWVmMGM0ZjFmNWY5Y2IyZTE2MmMxYWMzYTciLCJ1c2VySWQiOiIyNzk3MzA4NTMifQ==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3AA4D6A0CE4F4154BA4B1CAFFB1A594A_13</vt:lpwstr>
  </property>
</Properties>
</file>