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F6A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新增在灵从业中介服务机构名单</w:t>
      </w:r>
    </w:p>
    <w:tbl>
      <w:tblPr>
        <w:tblStyle w:val="5"/>
        <w:tblW w:w="10632" w:type="dxa"/>
        <w:tblInd w:w="-9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4710"/>
        <w:gridCol w:w="1290"/>
        <w:gridCol w:w="1689"/>
        <w:gridCol w:w="2313"/>
      </w:tblGrid>
      <w:tr w14:paraId="5DBE9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A1555">
            <w:pPr>
              <w:jc w:val="center"/>
              <w:rPr>
                <w:rFonts w:ascii="Times New Roman" w:hAnsi="Times New Roman" w:eastAsia="方正小标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序号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E0AA">
            <w:pPr>
              <w:jc w:val="center"/>
              <w:rPr>
                <w:rFonts w:ascii="Times New Roman" w:hAnsi="Times New Roman" w:eastAsia="方正小标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公司名称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0CCF3">
            <w:pPr>
              <w:jc w:val="center"/>
              <w:rPr>
                <w:rFonts w:ascii="Times New Roman" w:hAnsi="Times New Roman" w:eastAsia="方正小标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派灵联系人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3B34">
            <w:pPr>
              <w:jc w:val="center"/>
              <w:rPr>
                <w:rFonts w:ascii="Times New Roman" w:hAnsi="Times New Roman" w:eastAsia="方正小标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联系方式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6D112">
            <w:pPr>
              <w:spacing w:line="40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执业类型</w:t>
            </w:r>
          </w:p>
          <w:p w14:paraId="04007C42"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（1</w:t>
            </w:r>
            <w:bookmarkStart w:id="0" w:name="_Hlk134280541"/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采购</w:t>
            </w:r>
            <w:bookmarkEnd w:id="0"/>
            <w:r>
              <w:rPr>
                <w:rFonts w:ascii="Times New Roman" w:hAnsi="Times New Roman" w:eastAsia="方正小标宋简体" w:cs="Times New Roman"/>
                <w:sz w:val="24"/>
                <w:szCs w:val="32"/>
              </w:rPr>
              <w:t>2建筑市政交通3水利4拍卖）</w:t>
            </w:r>
          </w:p>
        </w:tc>
      </w:tr>
      <w:tr w14:paraId="3E94E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0B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B9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中瀛国际工程管理有限公司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A5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宋俊杰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13855796666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0B042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04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DE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安徽焱巽建筑工程有限公司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2D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王小琳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21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15255723800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0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75295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24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48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同致诚工程咨询有限公司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42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肖奎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F4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18056261979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D9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</w:tr>
      <w:tr w14:paraId="143F1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3E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DE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安徽省金晨水利水电咨询有限公司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F6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A6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15855115906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6A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6B6FB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D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方正仿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88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盛唐工程咨询集团有限公司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6E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李浩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9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13811177807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E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</w:tr>
    </w:tbl>
    <w:p w14:paraId="61F25B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jRjODA3NjM5NmUzN2Q2MDc1YTRhOTBjMzI4Y2YifQ=="/>
  </w:docVars>
  <w:rsids>
    <w:rsidRoot w:val="602200DA"/>
    <w:rsid w:val="11E20EEC"/>
    <w:rsid w:val="18E73C96"/>
    <w:rsid w:val="1FDA7CB9"/>
    <w:rsid w:val="248C0102"/>
    <w:rsid w:val="396B326E"/>
    <w:rsid w:val="602200DA"/>
    <w:rsid w:val="60E137A7"/>
    <w:rsid w:val="62AE4C38"/>
    <w:rsid w:val="65D10887"/>
    <w:rsid w:val="664C537F"/>
    <w:rsid w:val="6E39544A"/>
    <w:rsid w:val="7108544D"/>
    <w:rsid w:val="72FE4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autoRedefine/>
    <w:qFormat/>
    <w:uiPriority w:val="0"/>
    <w:pPr>
      <w:ind w:firstLine="660"/>
    </w:pPr>
    <w:rPr>
      <w:rFonts w:hint="eastAsia" w:ascii="宋体" w:hAnsi="宋体" w:eastAsia="宋体" w:cs="Times New Roman"/>
      <w:color w:val="000000"/>
      <w:sz w:val="24"/>
    </w:rPr>
  </w:style>
  <w:style w:type="paragraph" w:styleId="4">
    <w:name w:val="Body Text First Indent 2"/>
    <w:basedOn w:val="3"/>
    <w:autoRedefine/>
    <w:qFormat/>
    <w:uiPriority w:val="0"/>
    <w:pPr>
      <w:spacing w:after="120"/>
      <w:ind w:left="420" w:leftChars="200" w:firstLine="420" w:firstLineChars="200"/>
    </w:pPr>
    <w:rPr>
      <w:rFonts w:hint="default" w:ascii="Calibri" w:hAnsi="Calibri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113</Characters>
  <Lines>0</Lines>
  <Paragraphs>0</Paragraphs>
  <TotalTime>0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2023-07-07T08:41:00Z</dcterms:created>
  <dc:creator></dc:creator>
  <cp:lastModifiedBy></cp:lastModifiedBy>
  <cp:lastPrinted>2023-10-25T00:08:00Z</cp:lastPrinted>
  <dcterms:modified xsi:type="dcterms:W3CDTF">2025-03-12T00:20:08Z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BD08B7FDE51048558F26E3955F068EB7_13</vt:lpwstr>
  </property>
  <property fmtid="{D5CDD505-2E9C-101B-9397-08002B2CF9AE}" pid="4" name="KSOTemplateDocerSaveRecord">
    <vt:lpwstr>eyJoZGlkIjoiZDkwNjRjODA3NjM5NmUzN2Q2MDc1YTRhOTBjMzI4Y2YiLCJ1c2VySWQiOiI0MzAwODMxNjEifQ==</vt:lpwstr>
  </property>
</Properties>
</file>