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在招聘灵璧县2023年度社区专职工作者和村级后备干部的公告发布时，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2021年、2022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）2021年1月1日至2022年12月31日取得国（境）外学位并完成教育部门学历认证、未落实工作单位的留学回国人员。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YTI4MWI0NzhkNjYwYjRmYzA1N2IxYjgyYTIyNjYifQ=="/>
  </w:docVars>
  <w:rsids>
    <w:rsidRoot w:val="00000000"/>
    <w:rsid w:val="12841571"/>
    <w:rsid w:val="1BE1444C"/>
    <w:rsid w:val="308C4891"/>
    <w:rsid w:val="31BC74F0"/>
    <w:rsid w:val="437209FD"/>
    <w:rsid w:val="452F396F"/>
    <w:rsid w:val="45BE55DB"/>
    <w:rsid w:val="53DBE3B8"/>
    <w:rsid w:val="5CA503AD"/>
    <w:rsid w:val="5FF70AFA"/>
    <w:rsid w:val="5FFD3888"/>
    <w:rsid w:val="6DBF24CC"/>
    <w:rsid w:val="7DFA4D9F"/>
    <w:rsid w:val="7DFFF91E"/>
    <w:rsid w:val="7EFB1E7D"/>
    <w:rsid w:val="97BFFF7A"/>
    <w:rsid w:val="C3F7CE2C"/>
    <w:rsid w:val="EFFFB7D9"/>
    <w:rsid w:val="FEE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681</Characters>
  <Lines>0</Lines>
  <Paragraphs>0</Paragraphs>
  <TotalTime>20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2022-07-29T09:50:00Z</dcterms:created>
  <dc:creator>Administrator</dc:creator>
  <cp:lastModifiedBy>WPS_1667975067</cp:lastModifiedBy>
  <dcterms:modified xsi:type="dcterms:W3CDTF">2023-11-20T08:47:45Z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4B2AEC8BA9A54A52BB05A6F9A2DF8FAA_13</vt:lpwstr>
  </property>
</Properties>
</file>