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jc w:val="both"/>
        <w:rPr>
          <w:color w:val="FF0000"/>
          <w:sz w:val="72"/>
        </w:rPr>
      </w:pPr>
    </w:p>
    <w:p>
      <w:pPr>
        <w:jc w:val="center"/>
        <w:rPr>
          <w:rFonts w:eastAsia="方正小标宋简体"/>
          <w:w w:val="80"/>
          <w:sz w:val="72"/>
        </w:rPr>
      </w:pPr>
      <w:r>
        <w:rPr>
          <w:rFonts w:eastAsia="方正小标宋简体"/>
          <w:sz w:val="48"/>
        </w:rPr>
        <w:t>农业财政资金项目申报标准文本</w:t>
      </w:r>
    </w:p>
    <w:p>
      <w:pPr>
        <w:jc w:val="center"/>
        <w:rPr>
          <w:sz w:val="72"/>
        </w:rPr>
      </w:pPr>
    </w:p>
    <w:p>
      <w:pPr>
        <w:jc w:val="both"/>
        <w:rPr>
          <w:sz w:val="72"/>
        </w:rPr>
      </w:pPr>
    </w:p>
    <w:p>
      <w:pPr>
        <w:jc w:val="both"/>
        <w:rPr>
          <w:sz w:val="72"/>
        </w:rPr>
      </w:pPr>
    </w:p>
    <w:p>
      <w:pPr>
        <w:spacing w:line="700" w:lineRule="exact"/>
        <w:ind w:firstLine="951" w:firstLineChars="183"/>
        <w:rPr>
          <w:rFonts w:hint="default" w:eastAsia="仿宋_GB2312"/>
          <w:sz w:val="32"/>
          <w:u w:val="single"/>
          <w:lang w:val="en-US" w:eastAsia="zh-CN"/>
        </w:rPr>
      </w:pPr>
      <w:r>
        <w:rPr>
          <w:rFonts w:eastAsia="仿宋_GB2312"/>
          <w:spacing w:val="100"/>
          <w:sz w:val="32"/>
        </w:rPr>
        <w:t>项目名</w:t>
      </w:r>
      <w:r>
        <w:rPr>
          <w:rFonts w:eastAsia="仿宋_GB2312"/>
          <w:sz w:val="32"/>
        </w:rPr>
        <w:t>称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   </w:t>
      </w:r>
      <w:r>
        <w:rPr>
          <w:rFonts w:eastAsia="仿宋_GB2312"/>
          <w:sz w:val="32"/>
          <w:u w:val="single"/>
        </w:rPr>
        <w:t xml:space="preserve">  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</w:t>
      </w:r>
    </w:p>
    <w:p>
      <w:pPr>
        <w:spacing w:line="700" w:lineRule="exact"/>
        <w:ind w:firstLine="960" w:firstLineChars="300"/>
        <w:rPr>
          <w:rFonts w:hint="default" w:eastAsia="仿宋_GB2312"/>
          <w:sz w:val="32"/>
          <w:lang w:val="en-US" w:eastAsia="zh-CN"/>
        </w:rPr>
      </w:pPr>
      <w:r>
        <w:rPr>
          <w:rFonts w:eastAsia="仿宋_GB2312"/>
          <w:sz w:val="32"/>
        </w:rPr>
        <w:t>项目实施单位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                </w:t>
      </w:r>
    </w:p>
    <w:p>
      <w:pPr>
        <w:spacing w:line="700" w:lineRule="exact"/>
        <w:ind w:firstLine="960" w:firstLineChars="300"/>
        <w:rPr>
          <w:rFonts w:hint="default" w:eastAsia="仿宋_GB2312"/>
          <w:sz w:val="32"/>
          <w:lang w:val="en-US" w:eastAsia="zh-CN"/>
        </w:rPr>
      </w:pPr>
      <w:r>
        <w:rPr>
          <w:rFonts w:eastAsia="仿宋_GB2312"/>
          <w:sz w:val="32"/>
        </w:rPr>
        <w:t>项目申报部门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       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</w:t>
      </w:r>
      <w:bookmarkStart w:id="0" w:name="_GoBack"/>
      <w:bookmarkEnd w:id="0"/>
    </w:p>
    <w:p>
      <w:pPr>
        <w:spacing w:line="700" w:lineRule="exact"/>
        <w:ind w:firstLine="960" w:firstLineChars="300"/>
        <w:rPr>
          <w:rFonts w:hint="default" w:eastAsia="仿宋_GB2312"/>
          <w:sz w:val="32"/>
          <w:lang w:val="en-US" w:eastAsia="zh-CN"/>
        </w:rPr>
      </w:pPr>
      <w:r>
        <w:rPr>
          <w:rFonts w:eastAsia="仿宋_GB2312"/>
          <w:sz w:val="32"/>
        </w:rPr>
        <w:t>项目申报文号</w:t>
      </w:r>
      <w:r>
        <w:rPr>
          <w:rFonts w:eastAsia="仿宋_GB2312"/>
          <w:sz w:val="32"/>
          <w:u w:val="single"/>
        </w:rPr>
        <w:t xml:space="preserve">                       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</w:t>
      </w:r>
    </w:p>
    <w:p>
      <w:pPr>
        <w:spacing w:line="700" w:lineRule="exact"/>
        <w:ind w:firstLine="960" w:firstLineChars="300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项目申报日期</w:t>
      </w:r>
      <w:r>
        <w:rPr>
          <w:rFonts w:eastAsia="仿宋_GB2312"/>
          <w:sz w:val="32"/>
          <w:u w:val="single"/>
        </w:rPr>
        <w:t xml:space="preserve">    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       </w:t>
      </w:r>
      <w:r>
        <w:rPr>
          <w:rFonts w:eastAsia="仿宋_GB2312"/>
          <w:sz w:val="32"/>
          <w:u w:val="single"/>
        </w:rPr>
        <w:t xml:space="preserve"> </w:t>
      </w:r>
    </w:p>
    <w:p>
      <w:pPr>
        <w:spacing w:line="700" w:lineRule="exact"/>
        <w:ind w:firstLine="960" w:firstLineChars="300"/>
        <w:rPr>
          <w:rFonts w:eastAsia="仿宋_GB2312"/>
          <w:sz w:val="32"/>
          <w:u w:val="single"/>
        </w:rPr>
      </w:pPr>
    </w:p>
    <w:p>
      <w:pPr>
        <w:spacing w:line="800" w:lineRule="exact"/>
        <w:jc w:val="center"/>
        <w:rPr>
          <w:rFonts w:eastAsia="新宋体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eastAsia="新宋体"/>
          <w:b/>
          <w:bCs/>
          <w:sz w:val="52"/>
          <w:szCs w:val="52"/>
        </w:rPr>
      </w:pPr>
    </w:p>
    <w:p>
      <w:pPr>
        <w:spacing w:line="800" w:lineRule="exact"/>
        <w:jc w:val="both"/>
        <w:rPr>
          <w:rFonts w:eastAsia="新宋体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eastAsia="新宋体"/>
          <w:b/>
          <w:bCs/>
          <w:sz w:val="52"/>
          <w:szCs w:val="52"/>
        </w:rPr>
      </w:pPr>
      <w:r>
        <w:rPr>
          <w:rFonts w:eastAsia="楷体_GB2312"/>
          <w:sz w:val="32"/>
          <w:szCs w:val="32"/>
        </w:rPr>
        <w:t>安徽省农业</w:t>
      </w:r>
      <w:r>
        <w:rPr>
          <w:rFonts w:hint="eastAsia" w:eastAsia="楷体_GB2312"/>
          <w:sz w:val="32"/>
          <w:szCs w:val="32"/>
          <w:lang w:eastAsia="zh-CN"/>
        </w:rPr>
        <w:t>农村厅</w:t>
      </w:r>
      <w:r>
        <w:rPr>
          <w:rFonts w:hint="eastAsia" w:eastAsia="楷体_GB2312"/>
          <w:sz w:val="32"/>
          <w:szCs w:val="32"/>
        </w:rPr>
        <w:t xml:space="preserve">  </w:t>
      </w:r>
      <w:r>
        <w:rPr>
          <w:rFonts w:eastAsia="楷体_GB2312"/>
          <w:sz w:val="32"/>
          <w:szCs w:val="32"/>
        </w:rPr>
        <w:t>制</w:t>
      </w:r>
    </w:p>
    <w:p>
      <w:pPr>
        <w:spacing w:line="500" w:lineRule="exac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一、项目可行性研究报告摘要</w:t>
      </w:r>
    </w:p>
    <w:p>
      <w:pPr>
        <w:spacing w:line="240" w:lineRule="exact"/>
        <w:jc w:val="center"/>
        <w:rPr>
          <w:rFonts w:eastAsia="黑体"/>
          <w:sz w:val="36"/>
        </w:rPr>
      </w:pPr>
    </w:p>
    <w:tbl>
      <w:tblPr>
        <w:tblStyle w:val="5"/>
        <w:tblW w:w="86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129"/>
        <w:gridCol w:w="55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95" w:type="dxa"/>
            <w:gridSpan w:val="2"/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1、项目名称</w:t>
            </w:r>
          </w:p>
        </w:tc>
        <w:tc>
          <w:tcPr>
            <w:tcW w:w="556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95" w:type="dxa"/>
            <w:gridSpan w:val="2"/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2、总投资（万元）</w:t>
            </w:r>
          </w:p>
        </w:tc>
        <w:tc>
          <w:tcPr>
            <w:tcW w:w="556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95" w:type="dxa"/>
            <w:gridSpan w:val="2"/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其中：申请省级财政补助</w:t>
            </w:r>
          </w:p>
        </w:tc>
        <w:tc>
          <w:tcPr>
            <w:tcW w:w="556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96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概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769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7" w:hRule="atLeast"/>
          <w:jc w:val="center"/>
        </w:trPr>
        <w:tc>
          <w:tcPr>
            <w:tcW w:w="96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投资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必要性</w:t>
            </w:r>
          </w:p>
        </w:tc>
        <w:tc>
          <w:tcPr>
            <w:tcW w:w="769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4" w:hRule="atLeast"/>
          <w:jc w:val="center"/>
        </w:trPr>
        <w:tc>
          <w:tcPr>
            <w:tcW w:w="96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场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析</w:t>
            </w:r>
          </w:p>
        </w:tc>
        <w:tc>
          <w:tcPr>
            <w:tcW w:w="769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both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一、项目可行性研究报告摘要</w:t>
      </w:r>
    </w:p>
    <w:p>
      <w:pPr>
        <w:spacing w:line="240" w:lineRule="exact"/>
        <w:jc w:val="center"/>
        <w:rPr>
          <w:rFonts w:eastAsia="黑体"/>
          <w:sz w:val="36"/>
        </w:rPr>
      </w:pPr>
    </w:p>
    <w:tbl>
      <w:tblPr>
        <w:tblStyle w:val="5"/>
        <w:tblW w:w="90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3048"/>
        <w:gridCol w:w="2113"/>
        <w:gridCol w:w="29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方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案</w:t>
            </w:r>
          </w:p>
        </w:tc>
        <w:tc>
          <w:tcPr>
            <w:tcW w:w="807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1" w:hRule="atLeast"/>
        </w:trPr>
        <w:tc>
          <w:tcPr>
            <w:tcW w:w="96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财政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补助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资金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支持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环节</w:t>
            </w:r>
          </w:p>
        </w:tc>
        <w:tc>
          <w:tcPr>
            <w:tcW w:w="807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投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构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</w:t>
            </w:r>
          </w:p>
        </w:tc>
        <w:tc>
          <w:tcPr>
            <w:tcW w:w="304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项目实施内容</w:t>
            </w:r>
          </w:p>
        </w:tc>
        <w:tc>
          <w:tcPr>
            <w:tcW w:w="211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  额</w:t>
            </w:r>
          </w:p>
        </w:tc>
        <w:tc>
          <w:tcPr>
            <w:tcW w:w="29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其中财政补助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29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   计</w:t>
            </w:r>
          </w:p>
        </w:tc>
        <w:tc>
          <w:tcPr>
            <w:tcW w:w="211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一、项目可行性研究报告摘要</w:t>
      </w:r>
    </w:p>
    <w:p>
      <w:pPr>
        <w:spacing w:line="240" w:lineRule="exact"/>
        <w:jc w:val="center"/>
        <w:rPr>
          <w:rFonts w:eastAsia="黑体"/>
          <w:sz w:val="36"/>
        </w:rPr>
      </w:pPr>
    </w:p>
    <w:tbl>
      <w:tblPr>
        <w:tblStyle w:val="5"/>
        <w:tblW w:w="90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074"/>
        <w:gridCol w:w="1050"/>
        <w:gridCol w:w="59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效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益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析</w:t>
            </w: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示范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带动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作用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生态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环境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影响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销售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收入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利润</w:t>
            </w:r>
          </w:p>
        </w:tc>
        <w:tc>
          <w:tcPr>
            <w:tcW w:w="6999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966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项目单位责任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    称</w:t>
            </w:r>
          </w:p>
        </w:tc>
        <w:tc>
          <w:tcPr>
            <w:tcW w:w="594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966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    址</w:t>
            </w:r>
          </w:p>
        </w:tc>
        <w:tc>
          <w:tcPr>
            <w:tcW w:w="594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</w:t>
            </w:r>
          </w:p>
        </w:tc>
        <w:tc>
          <w:tcPr>
            <w:tcW w:w="594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开户银行</w:t>
            </w:r>
          </w:p>
        </w:tc>
        <w:tc>
          <w:tcPr>
            <w:tcW w:w="594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6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银行账号</w:t>
            </w:r>
          </w:p>
        </w:tc>
        <w:tc>
          <w:tcPr>
            <w:tcW w:w="594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4" w:hRule="atLeast"/>
        </w:trPr>
        <w:tc>
          <w:tcPr>
            <w:tcW w:w="966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73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项目单位（盖章）：         法人代表（签字）：</w:t>
            </w:r>
          </w:p>
          <w:p>
            <w:pPr>
              <w:adjustRightInd w:val="0"/>
              <w:snapToGrid w:val="0"/>
              <w:spacing w:line="50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项目单位负责人对报告的准确性</w:t>
            </w:r>
            <w:r>
              <w:rPr>
                <w:rFonts w:hint="eastAsia" w:eastAsia="仿宋_GB2312"/>
                <w:sz w:val="24"/>
                <w:lang w:eastAsia="zh-CN"/>
              </w:rPr>
              <w:t>、</w:t>
            </w:r>
            <w:r>
              <w:rPr>
                <w:rFonts w:eastAsia="仿宋_GB2312"/>
                <w:sz w:val="24"/>
              </w:rPr>
              <w:t>真实性负责。</w:t>
            </w:r>
          </w:p>
        </w:tc>
      </w:tr>
    </w:tbl>
    <w:p>
      <w:pPr>
        <w:spacing w:line="20" w:lineRule="exact"/>
        <w:rPr>
          <w:rFonts w:eastAsia="仿宋_GB2312"/>
          <w:sz w:val="32"/>
        </w:rPr>
      </w:pPr>
    </w:p>
    <w:p>
      <w:pPr>
        <w:spacing w:line="500" w:lineRule="exac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二、项目评审论证表</w:t>
      </w:r>
    </w:p>
    <w:p>
      <w:pPr>
        <w:spacing w:line="240" w:lineRule="exact"/>
        <w:jc w:val="center"/>
        <w:rPr>
          <w:rFonts w:eastAsia="黑体"/>
          <w:sz w:val="36"/>
        </w:rPr>
      </w:pPr>
    </w:p>
    <w:tbl>
      <w:tblPr>
        <w:tblStyle w:val="5"/>
        <w:tblW w:w="895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190"/>
        <w:gridCol w:w="434"/>
        <w:gridCol w:w="1134"/>
        <w:gridCol w:w="658"/>
        <w:gridCol w:w="574"/>
        <w:gridCol w:w="527"/>
        <w:gridCol w:w="695"/>
        <w:gridCol w:w="205"/>
        <w:gridCol w:w="201"/>
        <w:gridCol w:w="905"/>
        <w:gridCol w:w="196"/>
        <w:gridCol w:w="13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5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项目主审专家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245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1507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职称职务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  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5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7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</w:trPr>
        <w:tc>
          <w:tcPr>
            <w:tcW w:w="4280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评审内容</w:t>
            </w:r>
          </w:p>
        </w:tc>
        <w:tc>
          <w:tcPr>
            <w:tcW w:w="3303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评审标准</w:t>
            </w:r>
          </w:p>
        </w:tc>
        <w:tc>
          <w:tcPr>
            <w:tcW w:w="1372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评审结果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80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优（A）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中（B）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差（C）</w:t>
            </w:r>
          </w:p>
        </w:tc>
        <w:tc>
          <w:tcPr>
            <w:tcW w:w="137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1、相关证明文件资料是否齐全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2、项目建设单位状况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3、项目建设必要性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4、主要产品竞争力和市场前景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5、项目生产建设条件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6、项目建设方案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7、财政补助资金支持环节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8、投资构成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9、财务效益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10、示范带动作用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11、生态效益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248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综合评审结果</w:t>
            </w:r>
          </w:p>
        </w:tc>
        <w:tc>
          <w:tcPr>
            <w:tcW w:w="6467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职称职务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专家签字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8955" w:type="dxa"/>
            <w:gridSpan w:val="1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评审机构及评审成员对评审结果负责</w:t>
            </w: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sz w:val="32"/>
        </w:rPr>
      </w:pPr>
    </w:p>
    <w:p>
      <w:pPr>
        <w:spacing w:line="20" w:lineRule="exact"/>
        <w:rPr>
          <w:rFonts w:eastAsia="仿宋_GB2312"/>
          <w:sz w:val="32"/>
        </w:rPr>
      </w:pPr>
    </w:p>
    <w:p>
      <w:pPr>
        <w:spacing w:line="20" w:lineRule="exact"/>
        <w:rPr>
          <w:rFonts w:eastAsia="仿宋_GB2312"/>
          <w:sz w:val="32"/>
        </w:rPr>
      </w:pPr>
    </w:p>
    <w:p>
      <w:pPr>
        <w:spacing w:line="500" w:lineRule="exac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三、申报项目审核表</w:t>
      </w:r>
    </w:p>
    <w:p>
      <w:pPr>
        <w:spacing w:line="240" w:lineRule="exact"/>
        <w:jc w:val="center"/>
        <w:rPr>
          <w:rFonts w:eastAsia="黑体"/>
          <w:sz w:val="36"/>
        </w:rPr>
      </w:pPr>
    </w:p>
    <w:tbl>
      <w:tblPr>
        <w:tblStyle w:val="5"/>
        <w:tblW w:w="89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072"/>
        <w:gridCol w:w="2496"/>
        <w:gridCol w:w="24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928" w:type="dxa"/>
            <w:gridSpan w:val="4"/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914" w:type="dxa"/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项目总投资</w:t>
            </w:r>
          </w:p>
        </w:tc>
        <w:tc>
          <w:tcPr>
            <w:tcW w:w="2072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96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申请省级财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政补助</w:t>
            </w:r>
          </w:p>
        </w:tc>
        <w:tc>
          <w:tcPr>
            <w:tcW w:w="2446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  <w:jc w:val="center"/>
        </w:trPr>
        <w:tc>
          <w:tcPr>
            <w:tcW w:w="8928" w:type="dxa"/>
            <w:gridSpan w:val="4"/>
            <w:vAlign w:val="center"/>
          </w:tcPr>
          <w:p>
            <w:pPr>
              <w:spacing w:line="48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县（区）</w:t>
            </w:r>
            <w:r>
              <w:rPr>
                <w:rFonts w:hint="eastAsia" w:eastAsia="仿宋_GB2312"/>
                <w:sz w:val="24"/>
                <w:lang w:eastAsia="zh-CN"/>
              </w:rPr>
              <w:t>农业</w:t>
            </w:r>
            <w:r>
              <w:rPr>
                <w:rFonts w:eastAsia="仿宋_GB2312"/>
                <w:sz w:val="24"/>
              </w:rPr>
              <w:t>主管部门</w:t>
            </w:r>
          </w:p>
          <w:p>
            <w:pPr>
              <w:spacing w:line="48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审核意见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wordWrap w:val="0"/>
              <w:spacing w:line="480" w:lineRule="exact"/>
              <w:ind w:firstLine="2160" w:firstLineChars="90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</w:t>
            </w:r>
          </w:p>
          <w:p>
            <w:pPr>
              <w:wordWrap w:val="0"/>
              <w:spacing w:line="480" w:lineRule="exact"/>
              <w:ind w:firstLine="2160" w:firstLineChars="9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eastAsia="仿宋_GB2312"/>
                <w:sz w:val="24"/>
              </w:rPr>
              <w:t xml:space="preserve">（盖章）     </w:t>
            </w:r>
          </w:p>
          <w:p>
            <w:pPr>
              <w:wordWrap w:val="0"/>
              <w:spacing w:line="480" w:lineRule="exact"/>
              <w:ind w:right="-80" w:firstLine="1680" w:firstLineChars="7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eastAsia="仿宋_GB2312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892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市级农业主管部门</w:t>
            </w:r>
          </w:p>
          <w:p>
            <w:pPr>
              <w:spacing w:line="48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审核意见</w:t>
            </w:r>
          </w:p>
          <w:p>
            <w:pPr>
              <w:spacing w:line="480" w:lineRule="exact"/>
              <w:jc w:val="both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jc w:val="both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ind w:right="56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</w:t>
            </w:r>
          </w:p>
          <w:p>
            <w:pPr>
              <w:spacing w:line="480" w:lineRule="exact"/>
              <w:ind w:right="56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wordWrap w:val="0"/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eastAsia="仿宋_GB2312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8928" w:type="dxa"/>
            <w:gridSpan w:val="4"/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县（区）、市农业主管部门对审核结果负责</w:t>
            </w:r>
          </w:p>
        </w:tc>
      </w:tr>
    </w:tbl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spacing w:line="36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四、申报项目审核表</w:t>
      </w:r>
    </w:p>
    <w:p>
      <w:pPr>
        <w:spacing w:line="500" w:lineRule="exact"/>
        <w:rPr>
          <w:rFonts w:ascii="宋体" w:hAnsi="宋体"/>
          <w:sz w:val="22"/>
          <w:szCs w:val="22"/>
        </w:rPr>
      </w:pPr>
      <w:r>
        <w:rPr>
          <w:rFonts w:hint="eastAsia" w:ascii="黑体" w:hAnsi="宋体" w:eastAsia="黑体"/>
          <w:sz w:val="24"/>
        </w:rPr>
        <w:t>项目名称：</w:t>
      </w:r>
    </w:p>
    <w:tbl>
      <w:tblPr>
        <w:tblStyle w:val="6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261"/>
        <w:gridCol w:w="2702"/>
        <w:gridCol w:w="2161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项目总投资</w:t>
            </w:r>
          </w:p>
        </w:tc>
        <w:tc>
          <w:tcPr>
            <w:tcW w:w="39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申请中央财政补助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</w:p>
        </w:tc>
        <w:tc>
          <w:tcPr>
            <w:tcW w:w="12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姓  名 </w:t>
            </w:r>
          </w:p>
        </w:tc>
        <w:tc>
          <w:tcPr>
            <w:tcW w:w="27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2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职称职务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9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7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9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9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>
            <w:pPr>
              <w:spacing w:line="360" w:lineRule="exact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9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>
            <w:pPr>
              <w:spacing w:line="360" w:lineRule="exact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9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7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9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9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9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9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9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15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评审意见</w:t>
            </w:r>
          </w:p>
        </w:tc>
        <w:tc>
          <w:tcPr>
            <w:tcW w:w="75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5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专家签字</w:t>
            </w:r>
          </w:p>
        </w:tc>
        <w:tc>
          <w:tcPr>
            <w:tcW w:w="75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136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评审机构及评审成员对评审结果负责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59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bidi w:val="0"/>
        <w:ind w:firstLine="365" w:firstLineChars="0"/>
        <w:jc w:val="left"/>
        <w:rPr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CC68D5-5BB8-4B2F-9484-687B4567299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CD40718-0E4C-4F74-AB7C-4DADDA080C3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FE0E404-D3B6-48EC-87A8-AE5BFAE12EFB}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  <w:embedRegular r:id="rId4" w:fontKey="{F54460D7-DE19-4886-950C-3282831E4799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  <w:embedRegular r:id="rId5" w:fontKey="{7C98FA7F-2EE5-4990-A525-F62BF0AF370A}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  <w:embedRegular r:id="rId6" w:fontKey="{E9D95AF7-0614-4954-A2D1-831EAA41FD0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87AD2"/>
    <w:rsid w:val="1C89001A"/>
    <w:rsid w:val="2F687AD2"/>
    <w:rsid w:val="4EC93991"/>
    <w:rsid w:val="51314ABC"/>
    <w:rsid w:val="5C725DC5"/>
    <w:rsid w:val="5CF214D0"/>
    <w:rsid w:val="62E935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590" w:lineRule="exact"/>
      <w:jc w:val="center"/>
      <w:outlineLvl w:val="0"/>
    </w:pPr>
    <w:rPr>
      <w:rFonts w:ascii="黑体" w:eastAsia="黑体"/>
      <w:sz w:val="36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2019-02-27T08:50:00Z</dcterms:created>
  <dc:creator>拂晓</dc:creator>
  <cp:lastModifiedBy>灵璧畜牧</cp:lastModifiedBy>
  <cp:lastPrinted>2022-03-10T03:13:24Z</cp:lastPrinted>
  <dcterms:modified xsi:type="dcterms:W3CDTF">2022-03-10T03:14:00Z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15E78E3FAE084B63B947FDF9FFC26413</vt:lpwstr>
  </property>
</Properties>
</file>