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CB" w:rsidRDefault="00E831CB">
      <w:pPr>
        <w:jc w:val="center"/>
        <w:rPr>
          <w:rFonts w:ascii="黑体" w:eastAsia="黑体" w:hAnsi="黑体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0;margin-top:0;width:70.4pt;height:73.3pt;z-index:251658240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>
        <w:rPr>
          <w:rFonts w:ascii="黑体" w:eastAsia="黑体" w:hAnsi="黑体" w:hint="eastAsia"/>
          <w:b/>
          <w:sz w:val="72"/>
          <w:szCs w:val="72"/>
        </w:rPr>
        <w:t>灵璧县政务服务中心</w:t>
      </w:r>
    </w:p>
    <w:p w:rsidR="00E831CB" w:rsidRDefault="00E831C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LING BI XIAN ZHENG WU FUWU ZHONG XIN</w:t>
      </w:r>
    </w:p>
    <w:p w:rsidR="00E831CB" w:rsidRDefault="00E831CB">
      <w:pPr>
        <w:jc w:val="center"/>
        <w:rPr>
          <w:rFonts w:ascii="黑体" w:eastAsia="黑体" w:hAnsi="黑体"/>
          <w:sz w:val="48"/>
          <w:szCs w:val="48"/>
        </w:rPr>
      </w:pPr>
    </w:p>
    <w:p w:rsidR="00E831CB" w:rsidRDefault="00E831CB">
      <w:pPr>
        <w:jc w:val="center"/>
        <w:rPr>
          <w:rFonts w:ascii="黑体" w:eastAsia="黑体" w:hAnsi="黑体"/>
          <w:sz w:val="48"/>
          <w:szCs w:val="48"/>
        </w:rPr>
      </w:pPr>
    </w:p>
    <w:p w:rsidR="00E831CB" w:rsidRDefault="00E831CB">
      <w:pPr>
        <w:jc w:val="center"/>
        <w:rPr>
          <w:rFonts w:ascii="黑体" w:eastAsia="黑体" w:hAnsi="黑体"/>
          <w:sz w:val="48"/>
          <w:szCs w:val="48"/>
        </w:rPr>
      </w:pPr>
    </w:p>
    <w:p w:rsidR="00E831CB" w:rsidRDefault="00E831CB">
      <w:pPr>
        <w:jc w:val="center"/>
        <w:rPr>
          <w:rFonts w:ascii="黑体" w:eastAsia="黑体" w:hAnsi="黑体"/>
          <w:sz w:val="48"/>
          <w:szCs w:val="48"/>
        </w:rPr>
      </w:pPr>
    </w:p>
    <w:p w:rsidR="00E831CB" w:rsidRDefault="00E831CB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告</w:t>
      </w:r>
    </w:p>
    <w:p w:rsidR="00E831CB" w:rsidRDefault="00E831CB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知</w:t>
      </w:r>
    </w:p>
    <w:p w:rsidR="00E831CB" w:rsidRDefault="00E831CB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单</w:t>
      </w:r>
    </w:p>
    <w:p w:rsidR="00E831CB" w:rsidRDefault="00E831CB">
      <w:pPr>
        <w:jc w:val="center"/>
        <w:rPr>
          <w:rFonts w:ascii="黑体" w:eastAsia="黑体" w:hAnsi="黑体"/>
          <w:b/>
          <w:sz w:val="84"/>
          <w:szCs w:val="84"/>
        </w:rPr>
      </w:pPr>
    </w:p>
    <w:p w:rsidR="00E831CB" w:rsidRDefault="00E831CB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E831CB" w:rsidRPr="00A54339" w:rsidRDefault="00E831CB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服务事项</w:t>
      </w:r>
      <w:r>
        <w:rPr>
          <w:rFonts w:ascii="黑体" w:eastAsia="黑体" w:hAnsi="黑体"/>
          <w:sz w:val="30"/>
          <w:szCs w:val="30"/>
        </w:rPr>
        <w:t>:</w:t>
      </w:r>
      <w:r w:rsidRPr="003145F0">
        <w:t xml:space="preserve"> </w:t>
      </w:r>
      <w:r w:rsidRPr="00A54339">
        <w:rPr>
          <w:rFonts w:ascii="黑体" w:eastAsia="黑体" w:hAnsi="黑体" w:hint="eastAsia"/>
          <w:sz w:val="30"/>
          <w:szCs w:val="30"/>
        </w:rPr>
        <w:t>保障性住房信息查询</w:t>
      </w:r>
    </w:p>
    <w:p w:rsidR="00E831CB" w:rsidRDefault="00E831CB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服务窗口：北厅二楼</w:t>
      </w:r>
      <w:r>
        <w:rPr>
          <w:rFonts w:ascii="黑体" w:eastAsia="黑体" w:hAnsi="黑体"/>
          <w:sz w:val="30"/>
          <w:szCs w:val="30"/>
        </w:rPr>
        <w:t>80</w:t>
      </w:r>
      <w:r>
        <w:rPr>
          <w:rFonts w:ascii="黑体" w:eastAsia="黑体" w:hAnsi="黑体" w:hint="eastAsia"/>
          <w:sz w:val="30"/>
          <w:szCs w:val="30"/>
        </w:rPr>
        <w:t>号住建局窗口</w:t>
      </w:r>
    </w:p>
    <w:p w:rsidR="00E831CB" w:rsidRDefault="00E831CB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联系电话：</w:t>
      </w:r>
      <w:r>
        <w:rPr>
          <w:rFonts w:ascii="黑体" w:eastAsia="黑体" w:hAnsi="黑体"/>
          <w:sz w:val="30"/>
          <w:szCs w:val="30"/>
        </w:rPr>
        <w:t>0557-2379037</w:t>
      </w: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设定依据</w:t>
      </w:r>
    </w:p>
    <w:p w:rsidR="00E831CB" w:rsidRPr="00A54339" w:rsidRDefault="00E831CB">
      <w:pPr>
        <w:rPr>
          <w:rFonts w:ascii="黑体" w:eastAsia="黑体" w:hAnsi="黑体"/>
          <w:sz w:val="24"/>
          <w:szCs w:val="24"/>
        </w:rPr>
      </w:pPr>
      <w:r w:rsidRPr="00A54339">
        <w:rPr>
          <w:rFonts w:ascii="黑体" w:eastAsia="黑体" w:hAnsi="黑体" w:hint="eastAsia"/>
          <w:sz w:val="24"/>
          <w:szCs w:val="24"/>
        </w:rPr>
        <w:t>《安徽省保障性住房建设和管理办法》（安徽省人民政府令第</w:t>
      </w:r>
      <w:r w:rsidRPr="00A54339">
        <w:rPr>
          <w:rFonts w:ascii="黑体" w:eastAsia="黑体" w:hAnsi="黑体"/>
          <w:sz w:val="24"/>
          <w:szCs w:val="24"/>
        </w:rPr>
        <w:t>248</w:t>
      </w:r>
      <w:r w:rsidRPr="00A54339">
        <w:rPr>
          <w:rFonts w:ascii="黑体" w:eastAsia="黑体" w:hAnsi="黑体" w:hint="eastAsia"/>
          <w:sz w:val="24"/>
          <w:szCs w:val="24"/>
        </w:rPr>
        <w:t>号）第三十四款：县级以上人民政府及其有关部门应当公开下列保障性住房信息：（一）保障性住房法规及申请条件、审核程序、分配规则等政策；（二）保障性住房建设规划和年度计划及其执行情况；（三）保障性住房建设项目和房源；（四）保障性住房的分配、退出，住房租赁补贴发放情况；（五）违反保障性住房政策、法规的查处情况。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办理流程</w:t>
      </w:r>
    </w:p>
    <w:p w:rsidR="00E831CB" w:rsidRDefault="00E831CB" w:rsidP="00147A6E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1.</w:t>
      </w:r>
      <w:r w:rsidRPr="00A54339">
        <w:t xml:space="preserve"> </w:t>
      </w:r>
      <w:r w:rsidRPr="00A54339">
        <w:rPr>
          <w:rFonts w:ascii="黑体" w:eastAsia="黑体" w:hAnsi="黑体" w:hint="eastAsia"/>
          <w:sz w:val="24"/>
          <w:szCs w:val="24"/>
        </w:rPr>
        <w:t>申请</w:t>
      </w:r>
    </w:p>
    <w:p w:rsidR="00E831CB" w:rsidRDefault="00E831CB" w:rsidP="00147A6E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A54339">
        <w:t xml:space="preserve"> </w:t>
      </w:r>
      <w:r w:rsidRPr="00A54339">
        <w:rPr>
          <w:rFonts w:ascii="黑体" w:eastAsia="黑体" w:hAnsi="黑体" w:hint="eastAsia"/>
          <w:sz w:val="24"/>
          <w:szCs w:val="24"/>
        </w:rPr>
        <w:t>查询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受理条件</w:t>
      </w:r>
    </w:p>
    <w:p w:rsidR="00E831CB" w:rsidRPr="00A54339" w:rsidRDefault="00E831CB">
      <w:pPr>
        <w:pStyle w:val="ListParagraph"/>
        <w:ind w:left="720" w:firstLineChars="0" w:firstLine="0"/>
        <w:rPr>
          <w:rFonts w:ascii="黑体" w:eastAsia="黑体" w:hAnsi="黑体"/>
          <w:sz w:val="24"/>
          <w:szCs w:val="24"/>
        </w:rPr>
      </w:pPr>
      <w:r w:rsidRPr="00A54339">
        <w:rPr>
          <w:rFonts w:ascii="黑体" w:eastAsia="黑体" w:hAnsi="黑体" w:hint="eastAsia"/>
          <w:sz w:val="24"/>
          <w:szCs w:val="24"/>
        </w:rPr>
        <w:t>申请查询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申请材料</w:t>
      </w:r>
    </w:p>
    <w:p w:rsidR="00E831CB" w:rsidRPr="00A54339" w:rsidRDefault="00E831CB" w:rsidP="00147A6E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1.</w:t>
      </w:r>
      <w:r w:rsidRPr="00A54339">
        <w:t xml:space="preserve"> </w:t>
      </w:r>
      <w:r w:rsidRPr="00A54339">
        <w:rPr>
          <w:rFonts w:ascii="黑体" w:eastAsia="黑体" w:hAnsi="黑体" w:hint="eastAsia"/>
          <w:sz w:val="24"/>
          <w:szCs w:val="24"/>
        </w:rPr>
        <w:t>户口簿</w:t>
      </w:r>
    </w:p>
    <w:p w:rsidR="00E831CB" w:rsidRPr="00A54339" w:rsidRDefault="00E831CB" w:rsidP="00147A6E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A54339">
        <w:t xml:space="preserve"> </w:t>
      </w:r>
      <w:r w:rsidRPr="00A54339">
        <w:rPr>
          <w:rFonts w:ascii="黑体" w:eastAsia="黑体" w:hAnsi="黑体" w:hint="eastAsia"/>
          <w:sz w:val="24"/>
          <w:szCs w:val="24"/>
        </w:rPr>
        <w:t>身份证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办理时间</w:t>
      </w:r>
    </w:p>
    <w:p w:rsidR="00E831CB" w:rsidRDefault="00E831CB" w:rsidP="00147A6E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30"/>
          <w:szCs w:val="30"/>
        </w:rPr>
        <w:tab/>
      </w:r>
      <w:r>
        <w:rPr>
          <w:rFonts w:ascii="黑体" w:eastAsia="黑体" w:hAnsi="黑体" w:hint="eastAsia"/>
          <w:sz w:val="24"/>
          <w:szCs w:val="24"/>
        </w:rPr>
        <w:t>工作日上午</w:t>
      </w:r>
      <w:r>
        <w:rPr>
          <w:rFonts w:ascii="黑体" w:eastAsia="黑体" w:hAnsi="黑体"/>
          <w:sz w:val="24"/>
          <w:szCs w:val="24"/>
        </w:rPr>
        <w:t>8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00-11;30,</w:t>
      </w:r>
      <w:r>
        <w:rPr>
          <w:rFonts w:ascii="黑体" w:eastAsia="黑体" w:hAnsi="黑体" w:hint="eastAsia"/>
          <w:sz w:val="24"/>
          <w:szCs w:val="24"/>
        </w:rPr>
        <w:t>下午</w:t>
      </w:r>
      <w:r>
        <w:rPr>
          <w:rFonts w:ascii="黑体" w:eastAsia="黑体" w:hAnsi="黑体"/>
          <w:sz w:val="24"/>
          <w:szCs w:val="24"/>
        </w:rPr>
        <w:t>14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30-17;30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承诺办结时间：</w:t>
      </w:r>
    </w:p>
    <w:p w:rsidR="00E831CB" w:rsidRDefault="00E831CB" w:rsidP="00147A6E">
      <w:pPr>
        <w:pStyle w:val="ListParagraph"/>
        <w:ind w:firstLineChars="300"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个工作日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业务环节及办理时限</w:t>
      </w:r>
    </w:p>
    <w:tbl>
      <w:tblPr>
        <w:tblW w:w="7898" w:type="dxa"/>
        <w:tblInd w:w="93" w:type="dxa"/>
        <w:tblLayout w:type="fixed"/>
        <w:tblLook w:val="00A0"/>
      </w:tblPr>
      <w:tblGrid>
        <w:gridCol w:w="4723"/>
        <w:gridCol w:w="3175"/>
      </w:tblGrid>
      <w:tr w:rsidR="00E831CB" w:rsidRPr="00E673B5">
        <w:trPr>
          <w:trHeight w:val="2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1CB" w:rsidRPr="00E673B5" w:rsidRDefault="00E831CB" w:rsidP="00E831CB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 w:rsidRPr="00E673B5">
              <w:rPr>
                <w:rFonts w:ascii="黑体" w:eastAsia="黑体" w:hAnsi="黑体" w:hint="eastAsia"/>
                <w:sz w:val="24"/>
                <w:szCs w:val="24"/>
              </w:rPr>
              <w:t>受理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1CB" w:rsidRPr="00E673B5" w:rsidRDefault="00E831CB" w:rsidP="00E831CB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0.5</w:t>
            </w:r>
            <w:r w:rsidRPr="00E673B5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</w:tr>
      <w:tr w:rsidR="00E831CB" w:rsidRPr="00E673B5">
        <w:trPr>
          <w:trHeight w:val="2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1CB" w:rsidRPr="00E673B5" w:rsidRDefault="00E831CB" w:rsidP="00E831CB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查询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1CB" w:rsidRPr="00E673B5" w:rsidRDefault="00E831CB" w:rsidP="00E831CB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0.5</w:t>
            </w:r>
            <w:r w:rsidRPr="00E673B5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</w:tr>
    </w:tbl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收费标准及依据</w:t>
      </w:r>
    </w:p>
    <w:p w:rsidR="00E831CB" w:rsidRDefault="00E831CB">
      <w:pPr>
        <w:pStyle w:val="ListParagraph"/>
        <w:ind w:left="720"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收费标准及依据：此项目不收费</w:t>
      </w:r>
    </w:p>
    <w:p w:rsidR="00E831CB" w:rsidRDefault="00E831CB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窗口电话：</w:t>
      </w:r>
      <w:r>
        <w:rPr>
          <w:rFonts w:ascii="黑体" w:eastAsia="黑体" w:hAnsi="黑体"/>
          <w:sz w:val="30"/>
          <w:szCs w:val="30"/>
        </w:rPr>
        <w:t>0557-2379037</w:t>
      </w:r>
      <w:r>
        <w:rPr>
          <w:rFonts w:ascii="黑体" w:eastAsia="黑体" w:hAnsi="黑体"/>
          <w:sz w:val="30"/>
          <w:szCs w:val="30"/>
        </w:rPr>
        <w:tab/>
        <w:t xml:space="preserve">  </w:t>
      </w:r>
      <w:r>
        <w:rPr>
          <w:rFonts w:ascii="黑体" w:eastAsia="黑体" w:hAnsi="黑体" w:hint="eastAsia"/>
          <w:sz w:val="30"/>
          <w:szCs w:val="30"/>
        </w:rPr>
        <w:t>监督电话：</w:t>
      </w:r>
      <w:r>
        <w:rPr>
          <w:rFonts w:ascii="黑体" w:eastAsia="黑体" w:hAnsi="黑体"/>
          <w:sz w:val="30"/>
          <w:szCs w:val="30"/>
        </w:rPr>
        <w:t>0557-2379110</w:t>
      </w:r>
      <w:r>
        <w:rPr>
          <w:rFonts w:ascii="黑体" w:eastAsia="黑体" w:hAnsi="黑体"/>
          <w:sz w:val="30"/>
          <w:szCs w:val="30"/>
        </w:rPr>
        <w:tab/>
      </w: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  <w:r w:rsidRPr="004854F3">
        <w:rPr>
          <w:rFonts w:ascii="黑体" w:eastAsia="黑体" w:hAnsi="黑体"/>
          <w:noProof/>
          <w:sz w:val="30"/>
          <w:szCs w:val="30"/>
        </w:rPr>
        <w:pict>
          <v:shape id="图片 2" o:spid="_x0000_i1025" type="#_x0000_t75" style="width:108pt;height:110.25pt;visibility:visible">
            <v:imagedata r:id="rId6" o:title=""/>
          </v:shape>
        </w:pict>
      </w:r>
    </w:p>
    <w:p w:rsidR="00E831CB" w:rsidRDefault="00E831CB">
      <w:pPr>
        <w:jc w:val="center"/>
        <w:rPr>
          <w:rFonts w:ascii="黑体" w:eastAsia="黑体" w:hAnsi="黑体"/>
          <w:color w:val="FF0000"/>
          <w:sz w:val="24"/>
          <w:szCs w:val="24"/>
        </w:rPr>
      </w:pPr>
      <w:r>
        <w:rPr>
          <w:rFonts w:ascii="黑体" w:eastAsia="黑体" w:hAnsi="黑体" w:hint="eastAsia"/>
          <w:color w:val="FF0000"/>
          <w:sz w:val="24"/>
          <w:szCs w:val="24"/>
        </w:rPr>
        <w:t>一门进</w:t>
      </w:r>
      <w:r>
        <w:rPr>
          <w:rFonts w:ascii="黑体" w:eastAsia="黑体" w:hAnsi="黑体"/>
          <w:color w:val="FF0000"/>
          <w:sz w:val="24"/>
          <w:szCs w:val="24"/>
        </w:rPr>
        <w:t xml:space="preserve">   </w:t>
      </w:r>
      <w:r>
        <w:rPr>
          <w:rFonts w:ascii="黑体" w:eastAsia="黑体" w:hAnsi="黑体" w:hint="eastAsia"/>
          <w:color w:val="FF0000"/>
          <w:sz w:val="24"/>
          <w:szCs w:val="24"/>
        </w:rPr>
        <w:t>一费清</w:t>
      </w:r>
      <w:r>
        <w:rPr>
          <w:rFonts w:ascii="黑体" w:eastAsia="黑体" w:hAnsi="黑体"/>
          <w:color w:val="FF0000"/>
          <w:sz w:val="24"/>
          <w:szCs w:val="24"/>
        </w:rPr>
        <w:t xml:space="preserve">  </w:t>
      </w:r>
      <w:r>
        <w:rPr>
          <w:rFonts w:ascii="黑体" w:eastAsia="黑体" w:hAnsi="黑体" w:hint="eastAsia"/>
          <w:color w:val="FF0000"/>
          <w:sz w:val="24"/>
          <w:szCs w:val="24"/>
        </w:rPr>
        <w:t>一章结</w:t>
      </w:r>
      <w:r>
        <w:rPr>
          <w:rFonts w:ascii="黑体" w:eastAsia="黑体" w:hAnsi="黑体"/>
          <w:color w:val="FF0000"/>
          <w:sz w:val="24"/>
          <w:szCs w:val="24"/>
        </w:rPr>
        <w:t xml:space="preserve">   </w:t>
      </w:r>
      <w:r>
        <w:rPr>
          <w:rFonts w:ascii="黑体" w:eastAsia="黑体" w:hAnsi="黑体" w:hint="eastAsia"/>
          <w:color w:val="FF0000"/>
          <w:sz w:val="24"/>
          <w:szCs w:val="24"/>
        </w:rPr>
        <w:t>一人包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</w:p>
    <w:p w:rsidR="00E831CB" w:rsidRDefault="00E831CB">
      <w:pPr>
        <w:jc w:val="center"/>
        <w:rPr>
          <w:rFonts w:ascii="黑体" w:eastAsia="黑体" w:hAnsi="黑体"/>
          <w:color w:val="FF0000"/>
          <w:sz w:val="24"/>
          <w:szCs w:val="24"/>
        </w:rPr>
      </w:pPr>
      <w:r>
        <w:rPr>
          <w:rFonts w:ascii="黑体" w:eastAsia="黑体" w:hAnsi="黑体" w:hint="eastAsia"/>
          <w:color w:val="FF0000"/>
          <w:sz w:val="24"/>
          <w:szCs w:val="24"/>
        </w:rPr>
        <w:t>一窗口受理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  <w:r>
        <w:rPr>
          <w:rFonts w:ascii="黑体" w:eastAsia="黑体" w:hAnsi="黑体" w:hint="eastAsia"/>
          <w:color w:val="FF0000"/>
          <w:sz w:val="24"/>
          <w:szCs w:val="24"/>
        </w:rPr>
        <w:t>一站式审批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  <w:r>
        <w:rPr>
          <w:rFonts w:ascii="黑体" w:eastAsia="黑体" w:hAnsi="黑体" w:hint="eastAsia"/>
          <w:color w:val="FF0000"/>
          <w:sz w:val="24"/>
          <w:szCs w:val="24"/>
        </w:rPr>
        <w:t>一次性告知</w:t>
      </w: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p w:rsidR="00E831CB" w:rsidRDefault="00E831CB">
      <w:pPr>
        <w:jc w:val="center"/>
        <w:rPr>
          <w:rFonts w:ascii="黑体" w:eastAsia="黑体" w:hAnsi="黑体"/>
          <w:sz w:val="30"/>
          <w:szCs w:val="30"/>
        </w:rPr>
      </w:pPr>
    </w:p>
    <w:p w:rsidR="00E831CB" w:rsidRDefault="00E831CB">
      <w:pPr>
        <w:spacing w:line="4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灵璧县政务服务中心</w:t>
      </w:r>
    </w:p>
    <w:p w:rsidR="00E831CB" w:rsidRDefault="00E831C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地址：灵璧县虞姬大道与汴河路交汇处</w:t>
      </w:r>
    </w:p>
    <w:p w:rsidR="00E831CB" w:rsidRDefault="00E831C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中心服务热线：</w:t>
      </w:r>
      <w:r>
        <w:rPr>
          <w:rFonts w:ascii="黑体" w:eastAsia="黑体" w:hAnsi="黑体"/>
          <w:sz w:val="28"/>
          <w:szCs w:val="28"/>
        </w:rPr>
        <w:t>0557-2379004</w:t>
      </w:r>
    </w:p>
    <w:p w:rsidR="00E831CB" w:rsidRDefault="00E831C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监督投诉电话：</w:t>
      </w:r>
      <w:r>
        <w:rPr>
          <w:rFonts w:ascii="黑体" w:eastAsia="黑体" w:hAnsi="黑体"/>
          <w:sz w:val="28"/>
          <w:szCs w:val="28"/>
        </w:rPr>
        <w:t>0557-2379110</w:t>
      </w:r>
    </w:p>
    <w:p w:rsidR="00E831CB" w:rsidRDefault="00E831CB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</w:p>
    <w:sectPr w:rsidR="00E831CB" w:rsidSect="006E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38C9"/>
    <w:multiLevelType w:val="multilevel"/>
    <w:tmpl w:val="51BE38C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0C2"/>
    <w:rsid w:val="00147A6E"/>
    <w:rsid w:val="0015458E"/>
    <w:rsid w:val="002E0C14"/>
    <w:rsid w:val="003145F0"/>
    <w:rsid w:val="00317CD5"/>
    <w:rsid w:val="003E7148"/>
    <w:rsid w:val="0044342C"/>
    <w:rsid w:val="004854F3"/>
    <w:rsid w:val="00502030"/>
    <w:rsid w:val="00543952"/>
    <w:rsid w:val="005C65C0"/>
    <w:rsid w:val="006E5BD5"/>
    <w:rsid w:val="006F2FFA"/>
    <w:rsid w:val="00741E69"/>
    <w:rsid w:val="00745B07"/>
    <w:rsid w:val="008921FB"/>
    <w:rsid w:val="009C7D54"/>
    <w:rsid w:val="00A04F92"/>
    <w:rsid w:val="00A54339"/>
    <w:rsid w:val="00AE22B6"/>
    <w:rsid w:val="00B0548A"/>
    <w:rsid w:val="00BE10C2"/>
    <w:rsid w:val="00DE3EC1"/>
    <w:rsid w:val="00E673B5"/>
    <w:rsid w:val="00E831CB"/>
    <w:rsid w:val="00EC43AD"/>
    <w:rsid w:val="00F03F4D"/>
    <w:rsid w:val="00FD7F57"/>
    <w:rsid w:val="36A44659"/>
    <w:rsid w:val="5ABD3991"/>
    <w:rsid w:val="74E9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B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B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5BD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5BD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E5B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95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灵璧县政务服务中心</dc:title>
  <dc:subject/>
  <dc:creator>gcc</dc:creator>
  <cp:keywords/>
  <dc:description/>
  <cp:lastModifiedBy>Windows 用户</cp:lastModifiedBy>
  <cp:revision>3</cp:revision>
  <dcterms:created xsi:type="dcterms:W3CDTF">2018-08-24T01:12:00Z</dcterms:created>
  <dcterms:modified xsi:type="dcterms:W3CDTF">2018-08-24T09:35:00Z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